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E35" w:rsidRDefault="00174E35" w:rsidP="00174E3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ОБЩЕОБРАЗОВАТЕЛЬНОЕ УЧЕРЕЖДЕНИЕ «КЗЫЛ-ТАУСКАЯ СРЕДНЯЯ ОБЩЕОБРАЗОВАТЕЛЬНАЯ ШКОЛА ИМ М.Х.ГАЙНУЛЛИНА» АПАСТОВСКОГО МУНИЦИПАЛЬНОГО РАЙОНА РЕСПУБЛИКИ ТАТАРСТАН</w:t>
      </w:r>
    </w:p>
    <w:p w:rsidR="00174E35" w:rsidRDefault="00174E35" w:rsidP="00174E35">
      <w:pPr>
        <w:pStyle w:val="Default"/>
        <w:jc w:val="center"/>
        <w:rPr>
          <w:b/>
          <w:bCs/>
          <w:sz w:val="28"/>
          <w:szCs w:val="28"/>
        </w:rPr>
      </w:pPr>
    </w:p>
    <w:p w:rsidR="00174E35" w:rsidRDefault="00174E35" w:rsidP="00174E35">
      <w:pPr>
        <w:rPr>
          <w:sz w:val="24"/>
        </w:rPr>
      </w:pPr>
    </w:p>
    <w:p w:rsidR="00174E35" w:rsidRDefault="00174E35" w:rsidP="00174E35">
      <w:pPr>
        <w:rPr>
          <w:sz w:val="24"/>
        </w:rPr>
      </w:pPr>
    </w:p>
    <w:p w:rsidR="00174E35" w:rsidRDefault="00174E35" w:rsidP="00174E35">
      <w:pPr>
        <w:rPr>
          <w:sz w:val="24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3"/>
        <w:gridCol w:w="5403"/>
      </w:tblGrid>
      <w:tr w:rsidR="00174E35" w:rsidTr="00174E35">
        <w:tc>
          <w:tcPr>
            <w:tcW w:w="2500" w:type="pct"/>
            <w:hideMark/>
          </w:tcPr>
          <w:p w:rsidR="00174E35" w:rsidRPr="00174E35" w:rsidRDefault="00174E35">
            <w:pPr>
              <w:pStyle w:val="Default"/>
              <w:rPr>
                <w:bCs/>
              </w:rPr>
            </w:pPr>
            <w:r w:rsidRPr="00174E35">
              <w:rPr>
                <w:bCs/>
              </w:rPr>
              <w:t>Рассмотрено на заседании</w:t>
            </w:r>
          </w:p>
          <w:p w:rsidR="00174E35" w:rsidRPr="00174E35" w:rsidRDefault="00174E35">
            <w:pPr>
              <w:pStyle w:val="Default"/>
              <w:rPr>
                <w:bCs/>
              </w:rPr>
            </w:pPr>
            <w:r w:rsidRPr="00174E35">
              <w:rPr>
                <w:bCs/>
              </w:rPr>
              <w:t xml:space="preserve">педагогического совета школы </w:t>
            </w:r>
          </w:p>
          <w:p w:rsidR="00174E35" w:rsidRDefault="00174E35">
            <w:pPr>
              <w:pStyle w:val="Default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Протокол</w:t>
            </w:r>
            <w:proofErr w:type="spellEnd"/>
            <w:r>
              <w:rPr>
                <w:bCs/>
                <w:lang w:val="en-US"/>
              </w:rPr>
              <w:t xml:space="preserve"> №8 </w:t>
            </w:r>
            <w:proofErr w:type="spellStart"/>
            <w:r>
              <w:rPr>
                <w:bCs/>
                <w:lang w:val="en-US"/>
              </w:rPr>
              <w:t>от</w:t>
            </w:r>
            <w:proofErr w:type="spellEnd"/>
            <w:r>
              <w:rPr>
                <w:bCs/>
                <w:lang w:val="en-US"/>
              </w:rPr>
              <w:t xml:space="preserve"> 17.02.2021г</w:t>
            </w:r>
          </w:p>
        </w:tc>
        <w:tc>
          <w:tcPr>
            <w:tcW w:w="2500" w:type="pct"/>
            <w:hideMark/>
          </w:tcPr>
          <w:p w:rsidR="00174E35" w:rsidRPr="00174E35" w:rsidRDefault="00174E35">
            <w:pPr>
              <w:pStyle w:val="Default"/>
              <w:jc w:val="center"/>
              <w:rPr>
                <w:bCs/>
              </w:rPr>
            </w:pPr>
            <w:r w:rsidRPr="00174E35">
              <w:rPr>
                <w:bCs/>
              </w:rPr>
              <w:t>Утверждаю:</w:t>
            </w:r>
          </w:p>
          <w:p w:rsidR="00174E35" w:rsidRDefault="00174E35">
            <w:pPr>
              <w:pStyle w:val="Default"/>
              <w:jc w:val="center"/>
              <w:rPr>
                <w:bCs/>
                <w:lang w:val="en-US"/>
              </w:rPr>
            </w:pPr>
            <w:r w:rsidRPr="00174E35">
              <w:rPr>
                <w:bCs/>
              </w:rPr>
              <w:t xml:space="preserve">Директор МБОУ «Кзыл-Тауская средняя общеобразовательная школа им. </w:t>
            </w:r>
            <w:proofErr w:type="spellStart"/>
            <w:r>
              <w:rPr>
                <w:bCs/>
                <w:lang w:val="en-US"/>
              </w:rPr>
              <w:t>М.Х.Гайнуллина</w:t>
            </w:r>
            <w:proofErr w:type="spellEnd"/>
            <w:r>
              <w:rPr>
                <w:bCs/>
                <w:lang w:val="en-US"/>
              </w:rPr>
              <w:t>»</w:t>
            </w:r>
          </w:p>
          <w:p w:rsidR="00174E35" w:rsidRDefault="00174E35">
            <w:pPr>
              <w:pStyle w:val="Defaul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97560" cy="84010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bCs/>
                <w:lang w:val="en-US"/>
              </w:rPr>
              <w:t>И.У.Хайбуллин</w:t>
            </w:r>
            <w:proofErr w:type="spellEnd"/>
          </w:p>
          <w:p w:rsidR="00174E35" w:rsidRDefault="00174E35">
            <w:pPr>
              <w:pStyle w:val="Default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Приказ</w:t>
            </w:r>
            <w:proofErr w:type="spellEnd"/>
            <w:r>
              <w:rPr>
                <w:bCs/>
                <w:lang w:val="en-US"/>
              </w:rPr>
              <w:t xml:space="preserve"> №17 </w:t>
            </w:r>
            <w:proofErr w:type="spellStart"/>
            <w:r>
              <w:rPr>
                <w:bCs/>
                <w:lang w:val="en-US"/>
              </w:rPr>
              <w:t>от</w:t>
            </w:r>
            <w:proofErr w:type="spellEnd"/>
            <w:r>
              <w:rPr>
                <w:bCs/>
                <w:lang w:val="en-US"/>
              </w:rPr>
              <w:t xml:space="preserve"> 17.02.2021</w:t>
            </w:r>
          </w:p>
        </w:tc>
      </w:tr>
    </w:tbl>
    <w:p w:rsidR="00615B7F" w:rsidRDefault="00615B7F">
      <w:pPr>
        <w:pStyle w:val="a3"/>
        <w:ind w:left="1407"/>
        <w:rPr>
          <w:sz w:val="20"/>
        </w:rPr>
      </w:pPr>
    </w:p>
    <w:p w:rsidR="00615B7F" w:rsidRDefault="00615B7F">
      <w:pPr>
        <w:rPr>
          <w:sz w:val="20"/>
        </w:rPr>
      </w:pPr>
    </w:p>
    <w:p w:rsidR="00174E35" w:rsidRDefault="00174E35">
      <w:pPr>
        <w:rPr>
          <w:sz w:val="20"/>
        </w:rPr>
      </w:pPr>
    </w:p>
    <w:p w:rsidR="00174E35" w:rsidRDefault="00174E35">
      <w:pPr>
        <w:rPr>
          <w:sz w:val="20"/>
        </w:rPr>
      </w:pPr>
    </w:p>
    <w:p w:rsidR="00174E35" w:rsidRPr="00174E35" w:rsidRDefault="00174E35" w:rsidP="00174E35">
      <w:pPr>
        <w:jc w:val="center"/>
        <w:rPr>
          <w:sz w:val="44"/>
          <w:szCs w:val="44"/>
        </w:rPr>
      </w:pPr>
      <w:r w:rsidRPr="00174E35">
        <w:rPr>
          <w:sz w:val="44"/>
          <w:szCs w:val="44"/>
        </w:rPr>
        <w:t xml:space="preserve">Программа </w:t>
      </w:r>
      <w:proofErr w:type="spellStart"/>
      <w:r w:rsidRPr="00174E35">
        <w:rPr>
          <w:sz w:val="44"/>
          <w:szCs w:val="44"/>
        </w:rPr>
        <w:t>антирисковых</w:t>
      </w:r>
      <w:proofErr w:type="spellEnd"/>
      <w:r w:rsidRPr="00174E35">
        <w:rPr>
          <w:sz w:val="44"/>
          <w:szCs w:val="44"/>
        </w:rPr>
        <w:t xml:space="preserve"> мер по направлению</w:t>
      </w:r>
    </w:p>
    <w:p w:rsidR="00174E35" w:rsidRPr="00174E35" w:rsidRDefault="00174E35" w:rsidP="00174E35">
      <w:pPr>
        <w:jc w:val="center"/>
        <w:rPr>
          <w:sz w:val="44"/>
          <w:szCs w:val="44"/>
        </w:rPr>
        <w:sectPr w:rsidR="00174E35" w:rsidRPr="00174E35">
          <w:type w:val="continuous"/>
          <w:pgSz w:w="11910" w:h="16840"/>
          <w:pgMar w:top="1420" w:right="440" w:bottom="280" w:left="880" w:header="720" w:footer="720" w:gutter="0"/>
          <w:cols w:space="720"/>
        </w:sectPr>
      </w:pPr>
      <w:r w:rsidRPr="00174E35">
        <w:rPr>
          <w:sz w:val="44"/>
          <w:szCs w:val="44"/>
        </w:rPr>
        <w:t xml:space="preserve">«Низкое качество преодоления языков и культурных барьеров» муниципального бюджетного общеобразовательного учреждения «Кзыл-Тауская средняя общеобразовательная школа им </w:t>
      </w:r>
      <w:proofErr w:type="spellStart"/>
      <w:r w:rsidRPr="00174E35">
        <w:rPr>
          <w:sz w:val="44"/>
          <w:szCs w:val="44"/>
        </w:rPr>
        <w:t>М.Х.Гайнуллина</w:t>
      </w:r>
      <w:proofErr w:type="spellEnd"/>
      <w:r w:rsidRPr="00174E35">
        <w:rPr>
          <w:sz w:val="44"/>
          <w:szCs w:val="44"/>
        </w:rPr>
        <w:t xml:space="preserve">».  </w:t>
      </w:r>
    </w:p>
    <w:p w:rsidR="00615B7F" w:rsidRDefault="0028073B">
      <w:pPr>
        <w:pStyle w:val="1"/>
        <w:numPr>
          <w:ilvl w:val="0"/>
          <w:numId w:val="3"/>
        </w:numPr>
        <w:tabs>
          <w:tab w:val="left" w:pos="2121"/>
        </w:tabs>
        <w:spacing w:before="71" w:line="240" w:lineRule="auto"/>
        <w:ind w:hanging="361"/>
      </w:pPr>
      <w:r>
        <w:lastRenderedPageBreak/>
        <w:t>Наименование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1"/>
        </w:rPr>
        <w:t xml:space="preserve"> </w:t>
      </w:r>
      <w:r>
        <w:t>мер</w:t>
      </w:r>
      <w:r>
        <w:rPr>
          <w:spacing w:val="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«рисковым</w:t>
      </w:r>
    </w:p>
    <w:p w:rsidR="00615B7F" w:rsidRDefault="0028073B">
      <w:pPr>
        <w:spacing w:line="274" w:lineRule="exact"/>
        <w:ind w:left="5634"/>
        <w:rPr>
          <w:b/>
          <w:sz w:val="24"/>
        </w:rPr>
      </w:pPr>
      <w:r>
        <w:rPr>
          <w:b/>
          <w:sz w:val="24"/>
        </w:rPr>
        <w:t>профилем»)</w:t>
      </w:r>
    </w:p>
    <w:p w:rsidR="00615B7F" w:rsidRDefault="0028073B">
      <w:pPr>
        <w:pStyle w:val="a3"/>
        <w:ind w:left="538" w:right="123" w:hanging="363"/>
        <w:jc w:val="both"/>
      </w:pPr>
      <w:r>
        <w:t xml:space="preserve">Программа </w:t>
      </w:r>
      <w:proofErr w:type="spellStart"/>
      <w:r>
        <w:t>антирисковых</w:t>
      </w:r>
      <w:proofErr w:type="spellEnd"/>
      <w:r>
        <w:t xml:space="preserve"> мер по направлению «Низкое качество</w:t>
      </w:r>
      <w:r w:rsidR="00EB15C4">
        <w:t xml:space="preserve"> преодоления языковых и культур</w:t>
      </w:r>
      <w:r>
        <w:t xml:space="preserve">ных барьеров» муниципального бюджетного общеобразовательного учреждения «Кзыл-Тауская средняя общеобразовательная школа им </w:t>
      </w:r>
      <w:proofErr w:type="spellStart"/>
      <w:r>
        <w:t>М.Х.Гайнуллина</w:t>
      </w:r>
      <w:proofErr w:type="spellEnd"/>
      <w:r w:rsidR="00EB15C4">
        <w:t xml:space="preserve">» </w:t>
      </w:r>
      <w:proofErr w:type="spellStart"/>
      <w:r w:rsidR="00EB15C4">
        <w:t>Апастовского</w:t>
      </w:r>
      <w:proofErr w:type="spellEnd"/>
      <w:r w:rsidR="00EB15C4">
        <w:t xml:space="preserve"> муниципального района Республики Татарстан.</w:t>
      </w:r>
    </w:p>
    <w:p w:rsidR="00615B7F" w:rsidRDefault="00615B7F">
      <w:pPr>
        <w:pStyle w:val="a3"/>
        <w:spacing w:before="2"/>
      </w:pPr>
    </w:p>
    <w:p w:rsidR="00615B7F" w:rsidRDefault="0028073B">
      <w:pPr>
        <w:pStyle w:val="1"/>
        <w:numPr>
          <w:ilvl w:val="0"/>
          <w:numId w:val="3"/>
        </w:numPr>
        <w:tabs>
          <w:tab w:val="left" w:pos="2109"/>
        </w:tabs>
        <w:spacing w:before="1" w:line="240" w:lineRule="auto"/>
        <w:ind w:left="2108" w:hanging="361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2F22A1" w:rsidRDefault="0028073B" w:rsidP="00E738C4">
      <w:pPr>
        <w:pStyle w:val="a3"/>
        <w:ind w:left="822" w:right="119" w:hanging="709"/>
        <w:jc w:val="both"/>
      </w:pPr>
      <w:r>
        <w:rPr>
          <w:b/>
        </w:rPr>
        <w:t xml:space="preserve">Цель программы: </w:t>
      </w:r>
      <w:r>
        <w:t>создание к 2022 году благоприятной психолог</w:t>
      </w:r>
      <w:r w:rsidR="00EB15C4">
        <w:t>ической и культурной среды, спо</w:t>
      </w:r>
      <w:r>
        <w:t xml:space="preserve">собствующей социально-психологической </w:t>
      </w:r>
      <w:r w:rsidR="00EB15C4">
        <w:t>адаптации детей,</w:t>
      </w:r>
      <w:r>
        <w:t xml:space="preserve"> для которых русский язык не является </w:t>
      </w:r>
      <w:r w:rsidR="00227EAD">
        <w:t xml:space="preserve">родным. </w:t>
      </w:r>
    </w:p>
    <w:p w:rsidR="002F22A1" w:rsidRDefault="002F22A1">
      <w:pPr>
        <w:pStyle w:val="1"/>
        <w:spacing w:before="5"/>
        <w:ind w:left="113" w:firstLine="0"/>
        <w:jc w:val="both"/>
      </w:pPr>
    </w:p>
    <w:p w:rsidR="00615B7F" w:rsidRDefault="0028073B">
      <w:pPr>
        <w:pStyle w:val="1"/>
        <w:spacing w:before="5"/>
        <w:ind w:left="113" w:firstLine="0"/>
        <w:jc w:val="both"/>
      </w:pPr>
      <w:r>
        <w:t>Задачи программы:</w:t>
      </w:r>
    </w:p>
    <w:p w:rsidR="007839CE" w:rsidRPr="009B6AF7" w:rsidRDefault="007839CE" w:rsidP="007839CE">
      <w:pPr>
        <w:pStyle w:val="TableParagraph"/>
        <w:numPr>
          <w:ilvl w:val="0"/>
          <w:numId w:val="5"/>
        </w:numPr>
        <w:tabs>
          <w:tab w:val="left" w:pos="468"/>
        </w:tabs>
        <w:ind w:right="266"/>
        <w:jc w:val="both"/>
      </w:pPr>
      <w:r w:rsidRPr="009B6AF7">
        <w:t xml:space="preserve">обучить педагогов на курсах повышения квалификации, семинарах </w:t>
      </w:r>
      <w:proofErr w:type="spellStart"/>
      <w:r w:rsidRPr="009B6AF7">
        <w:t>вебинарах</w:t>
      </w:r>
      <w:proofErr w:type="spellEnd"/>
      <w:r w:rsidRPr="009B6AF7">
        <w:rPr>
          <w:spacing w:val="1"/>
        </w:rPr>
        <w:t xml:space="preserve"> </w:t>
      </w:r>
      <w:r w:rsidRPr="009B6AF7">
        <w:t>по</w:t>
      </w:r>
      <w:r w:rsidRPr="009B6AF7">
        <w:rPr>
          <w:spacing w:val="1"/>
        </w:rPr>
        <w:t xml:space="preserve"> </w:t>
      </w:r>
      <w:r w:rsidRPr="009B6AF7">
        <w:t>методикам работы</w:t>
      </w:r>
      <w:r w:rsidRPr="009B6AF7">
        <w:rPr>
          <w:spacing w:val="1"/>
        </w:rPr>
        <w:t xml:space="preserve"> </w:t>
      </w:r>
      <w:r w:rsidRPr="009B6AF7">
        <w:t>с обучающимися, для которых русский язык не</w:t>
      </w:r>
      <w:r w:rsidRPr="009B6AF7">
        <w:rPr>
          <w:spacing w:val="1"/>
        </w:rPr>
        <w:t xml:space="preserve"> </w:t>
      </w:r>
      <w:r w:rsidRPr="009B6AF7">
        <w:t>является</w:t>
      </w:r>
      <w:r w:rsidRPr="009B6AF7">
        <w:rPr>
          <w:spacing w:val="-1"/>
        </w:rPr>
        <w:t xml:space="preserve"> </w:t>
      </w:r>
      <w:r w:rsidRPr="009B6AF7">
        <w:t>родным,</w:t>
      </w:r>
    </w:p>
    <w:p w:rsidR="007839CE" w:rsidRDefault="007839CE" w:rsidP="007839CE">
      <w:pPr>
        <w:pStyle w:val="TableParagraph"/>
        <w:numPr>
          <w:ilvl w:val="0"/>
          <w:numId w:val="5"/>
        </w:numPr>
        <w:tabs>
          <w:tab w:val="left" w:pos="468"/>
        </w:tabs>
        <w:ind w:right="266"/>
      </w:pPr>
      <w:r w:rsidRPr="009B6AF7">
        <w:t>организовать</w:t>
      </w:r>
      <w:r w:rsidRPr="009B6AF7">
        <w:rPr>
          <w:spacing w:val="1"/>
        </w:rPr>
        <w:t xml:space="preserve"> </w:t>
      </w:r>
      <w:r w:rsidRPr="009B6AF7">
        <w:t>мероприятия</w:t>
      </w:r>
      <w:r w:rsidRPr="009B6AF7">
        <w:rPr>
          <w:spacing w:val="1"/>
        </w:rPr>
        <w:t xml:space="preserve"> </w:t>
      </w:r>
      <w:r w:rsidRPr="009B6AF7">
        <w:t>внеурочной и досуговой деятельности</w:t>
      </w:r>
      <w:r w:rsidRPr="009B6AF7">
        <w:rPr>
          <w:spacing w:val="1"/>
        </w:rPr>
        <w:t xml:space="preserve"> </w:t>
      </w:r>
      <w:r w:rsidRPr="009B6AF7">
        <w:t>с вовлечением членов семей обучающихся, для которых русский язык не является родным для устроения психологической</w:t>
      </w:r>
      <w:r w:rsidRPr="009B6AF7">
        <w:rPr>
          <w:spacing w:val="18"/>
        </w:rPr>
        <w:t xml:space="preserve"> </w:t>
      </w:r>
      <w:r w:rsidRPr="009B6AF7">
        <w:t>напряжённости,</w:t>
      </w:r>
      <w:r w:rsidRPr="009B6AF7">
        <w:rPr>
          <w:spacing w:val="17"/>
        </w:rPr>
        <w:t xml:space="preserve"> </w:t>
      </w:r>
      <w:r w:rsidRPr="009B6AF7">
        <w:t>снятия</w:t>
      </w:r>
      <w:r w:rsidRPr="009B6AF7">
        <w:rPr>
          <w:spacing w:val="17"/>
        </w:rPr>
        <w:t xml:space="preserve"> </w:t>
      </w:r>
      <w:r w:rsidRPr="009B6AF7">
        <w:t>социальных</w:t>
      </w:r>
      <w:r w:rsidRPr="009B6AF7">
        <w:rPr>
          <w:spacing w:val="-2"/>
        </w:rPr>
        <w:t xml:space="preserve"> </w:t>
      </w:r>
      <w:r w:rsidRPr="009B6AF7">
        <w:t>барьеров.</w:t>
      </w:r>
    </w:p>
    <w:p w:rsidR="007839CE" w:rsidRDefault="007839CE" w:rsidP="007839CE">
      <w:pPr>
        <w:pStyle w:val="TableParagraph"/>
        <w:numPr>
          <w:ilvl w:val="0"/>
          <w:numId w:val="5"/>
        </w:numPr>
        <w:tabs>
          <w:tab w:val="left" w:pos="468"/>
        </w:tabs>
        <w:ind w:right="266"/>
      </w:pPr>
      <w:r>
        <w:t>снижение языковых и культурных барьеров, повышение читательской грамотности</w:t>
      </w:r>
    </w:p>
    <w:p w:rsidR="007839CE" w:rsidRDefault="007839CE" w:rsidP="007839CE">
      <w:pPr>
        <w:pStyle w:val="TableParagraph"/>
        <w:numPr>
          <w:ilvl w:val="0"/>
          <w:numId w:val="5"/>
        </w:numPr>
        <w:tabs>
          <w:tab w:val="left" w:pos="468"/>
        </w:tabs>
        <w:ind w:right="266"/>
      </w:pPr>
      <w:r>
        <w:t>включение обучающихся с неродным русским языком в активную социально значимую деятельность школы путем участия в общественных делах класса и школы.</w:t>
      </w:r>
    </w:p>
    <w:p w:rsidR="00615B7F" w:rsidRDefault="007839CE" w:rsidP="007839CE">
      <w:pPr>
        <w:pStyle w:val="TableParagraph"/>
        <w:tabs>
          <w:tab w:val="left" w:pos="468"/>
        </w:tabs>
        <w:ind w:left="467" w:right="266"/>
      </w:pPr>
      <w:r>
        <w:t>воспитывать интерес и уважение к государственному (русскому) языку.</w:t>
      </w:r>
    </w:p>
    <w:p w:rsidR="00615B7F" w:rsidRDefault="0028073B" w:rsidP="002F22A1">
      <w:pPr>
        <w:pStyle w:val="1"/>
        <w:numPr>
          <w:ilvl w:val="0"/>
          <w:numId w:val="4"/>
        </w:numPr>
        <w:tabs>
          <w:tab w:val="left" w:pos="2109"/>
        </w:tabs>
        <w:spacing w:before="1"/>
        <w:ind w:left="2108" w:hanging="361"/>
        <w:jc w:val="both"/>
      </w:pPr>
      <w:r>
        <w:t>Целевые</w:t>
      </w:r>
      <w:r>
        <w:rPr>
          <w:spacing w:val="-3"/>
        </w:rPr>
        <w:t xml:space="preserve"> </w:t>
      </w:r>
      <w:r>
        <w:t>показатели</w:t>
      </w:r>
    </w:p>
    <w:p w:rsidR="00615B7F" w:rsidRDefault="0028073B">
      <w:pPr>
        <w:pStyle w:val="a4"/>
        <w:numPr>
          <w:ilvl w:val="0"/>
          <w:numId w:val="2"/>
        </w:numPr>
        <w:tabs>
          <w:tab w:val="left" w:pos="962"/>
        </w:tabs>
        <w:ind w:right="119" w:firstLine="0"/>
        <w:jc w:val="both"/>
        <w:rPr>
          <w:sz w:val="24"/>
        </w:rPr>
      </w:pPr>
      <w:r>
        <w:rPr>
          <w:sz w:val="24"/>
        </w:rPr>
        <w:t>доля педагогических работников (в том числе молодых п</w:t>
      </w:r>
      <w:r w:rsidR="00EB15C4">
        <w:rPr>
          <w:sz w:val="24"/>
        </w:rPr>
        <w:t>едагогов), повысивших профессио</w:t>
      </w:r>
      <w:r>
        <w:rPr>
          <w:sz w:val="24"/>
        </w:rPr>
        <w:t>нальную квалификацию на курсах повышения квалификаци</w:t>
      </w:r>
      <w:r w:rsidR="00EB15C4">
        <w:rPr>
          <w:sz w:val="24"/>
        </w:rPr>
        <w:t xml:space="preserve">и, семинарах, </w:t>
      </w:r>
      <w:proofErr w:type="spellStart"/>
      <w:r w:rsidR="00EB15C4">
        <w:rPr>
          <w:sz w:val="24"/>
        </w:rPr>
        <w:t>вебинарах</w:t>
      </w:r>
      <w:proofErr w:type="spellEnd"/>
      <w:r w:rsidR="00EB15C4">
        <w:rPr>
          <w:sz w:val="24"/>
        </w:rPr>
        <w:t xml:space="preserve"> по мето</w:t>
      </w:r>
      <w:r>
        <w:rPr>
          <w:spacing w:val="-1"/>
          <w:sz w:val="24"/>
        </w:rPr>
        <w:t>дикам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детьми,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язык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родным,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составит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spacing w:val="-15"/>
          <w:sz w:val="24"/>
        </w:rPr>
        <w:t xml:space="preserve"> </w:t>
      </w:r>
      <w:r>
        <w:rPr>
          <w:sz w:val="24"/>
        </w:rPr>
        <w:t>%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</w:t>
      </w:r>
      <w:r w:rsidR="00EB15C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</w:t>
      </w:r>
      <w:r w:rsidR="00EB15C4">
        <w:rPr>
          <w:sz w:val="24"/>
        </w:rPr>
        <w:t>;</w:t>
      </w:r>
    </w:p>
    <w:p w:rsidR="007839CE" w:rsidRPr="007839CE" w:rsidRDefault="007839CE" w:rsidP="007839CE">
      <w:pPr>
        <w:pStyle w:val="a4"/>
        <w:tabs>
          <w:tab w:val="left" w:pos="959"/>
        </w:tabs>
        <w:ind w:right="120"/>
        <w:jc w:val="both"/>
        <w:rPr>
          <w:sz w:val="24"/>
        </w:rPr>
      </w:pPr>
      <w:r>
        <w:rPr>
          <w:sz w:val="24"/>
        </w:rPr>
        <w:t>-</w:t>
      </w:r>
      <w:r>
        <w:t xml:space="preserve">количество (доля) обучающихся, нуждающихся в преодолении языковых барьеров, охваченное дополнительными занятиями -100%; </w:t>
      </w:r>
    </w:p>
    <w:p w:rsidR="007839CE" w:rsidRPr="007839CE" w:rsidRDefault="007839CE">
      <w:pPr>
        <w:pStyle w:val="a4"/>
        <w:numPr>
          <w:ilvl w:val="0"/>
          <w:numId w:val="2"/>
        </w:numPr>
        <w:tabs>
          <w:tab w:val="left" w:pos="959"/>
        </w:tabs>
        <w:ind w:right="120" w:firstLine="0"/>
        <w:jc w:val="both"/>
        <w:rPr>
          <w:sz w:val="24"/>
        </w:rPr>
      </w:pPr>
      <w:r>
        <w:t>охват мероприятиями соответствующей направленности 100% обучающихся с языковыми и культурными барьерами;</w:t>
      </w:r>
    </w:p>
    <w:p w:rsidR="007839CE" w:rsidRDefault="007839CE">
      <w:pPr>
        <w:pStyle w:val="a4"/>
        <w:numPr>
          <w:ilvl w:val="0"/>
          <w:numId w:val="2"/>
        </w:numPr>
        <w:tabs>
          <w:tab w:val="left" w:pos="959"/>
        </w:tabs>
        <w:ind w:right="120" w:firstLine="0"/>
        <w:jc w:val="both"/>
        <w:rPr>
          <w:sz w:val="24"/>
        </w:rPr>
      </w:pPr>
      <w:r>
        <w:t xml:space="preserve"> количество (доля) обучающихся, принимающих участие в мероприятиях, посвященных русскому языкознанию.</w:t>
      </w:r>
    </w:p>
    <w:p w:rsidR="00615B7F" w:rsidRDefault="00615B7F">
      <w:pPr>
        <w:pStyle w:val="a3"/>
        <w:spacing w:before="2"/>
      </w:pPr>
    </w:p>
    <w:p w:rsidR="00615B7F" w:rsidRDefault="0028073B" w:rsidP="002F22A1">
      <w:pPr>
        <w:pStyle w:val="1"/>
        <w:numPr>
          <w:ilvl w:val="0"/>
          <w:numId w:val="4"/>
        </w:numPr>
        <w:tabs>
          <w:tab w:val="left" w:pos="2109"/>
        </w:tabs>
        <w:spacing w:before="1"/>
        <w:ind w:left="2108" w:hanging="361"/>
      </w:pPr>
      <w:r>
        <w:t>Методы</w:t>
      </w:r>
      <w:r>
        <w:rPr>
          <w:spacing w:val="-4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</w:t>
      </w:r>
    </w:p>
    <w:p w:rsidR="00615B7F" w:rsidRDefault="0028073B">
      <w:pPr>
        <w:pStyle w:val="a3"/>
        <w:spacing w:line="274" w:lineRule="exact"/>
        <w:ind w:left="963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(анализ</w:t>
      </w:r>
      <w:r>
        <w:rPr>
          <w:spacing w:val="-2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деятельности);</w:t>
      </w:r>
    </w:p>
    <w:p w:rsidR="00615B7F" w:rsidRDefault="0028073B">
      <w:pPr>
        <w:pStyle w:val="a4"/>
        <w:numPr>
          <w:ilvl w:val="0"/>
          <w:numId w:val="2"/>
        </w:numPr>
        <w:tabs>
          <w:tab w:val="left" w:pos="1022"/>
        </w:tabs>
        <w:ind w:right="257" w:firstLine="60"/>
        <w:rPr>
          <w:sz w:val="24"/>
        </w:rPr>
      </w:pPr>
      <w:r>
        <w:rPr>
          <w:sz w:val="24"/>
        </w:rPr>
        <w:t xml:space="preserve">социологические (беседы, анкетирование, тестирование, рейтинг, независимые </w:t>
      </w:r>
      <w:proofErr w:type="spellStart"/>
      <w:proofErr w:type="gramStart"/>
      <w:r>
        <w:rPr>
          <w:sz w:val="24"/>
        </w:rPr>
        <w:t>характери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стики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(экспертная оценка));</w:t>
      </w:r>
    </w:p>
    <w:p w:rsidR="00615B7F" w:rsidRDefault="0028073B">
      <w:pPr>
        <w:pStyle w:val="a4"/>
        <w:numPr>
          <w:ilvl w:val="1"/>
          <w:numId w:val="2"/>
        </w:numPr>
        <w:tabs>
          <w:tab w:val="left" w:pos="1103"/>
        </w:tabs>
        <w:ind w:right="567" w:firstLine="141"/>
        <w:rPr>
          <w:sz w:val="24"/>
        </w:rPr>
      </w:pPr>
      <w:r>
        <w:rPr>
          <w:sz w:val="24"/>
        </w:rPr>
        <w:t>эмпирические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самонаблюдение,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работы);</w:t>
      </w:r>
    </w:p>
    <w:p w:rsidR="00615B7F" w:rsidRDefault="00EB15C4">
      <w:pPr>
        <w:pStyle w:val="a4"/>
        <w:numPr>
          <w:ilvl w:val="1"/>
          <w:numId w:val="2"/>
        </w:numPr>
        <w:tabs>
          <w:tab w:val="left" w:pos="1175"/>
        </w:tabs>
        <w:ind w:right="131" w:firstLine="213"/>
        <w:rPr>
          <w:sz w:val="24"/>
        </w:rPr>
      </w:pPr>
      <w:r>
        <w:rPr>
          <w:sz w:val="24"/>
        </w:rPr>
        <w:t>методы математическо</w:t>
      </w:r>
      <w:r w:rsidR="0028073B">
        <w:rPr>
          <w:sz w:val="24"/>
        </w:rPr>
        <w:t>й статистики (статистические методы: регистрация, ранжирование;</w:t>
      </w:r>
      <w:r w:rsidR="0028073B">
        <w:rPr>
          <w:spacing w:val="-57"/>
          <w:sz w:val="24"/>
        </w:rPr>
        <w:t xml:space="preserve"> </w:t>
      </w:r>
      <w:r w:rsidR="0028073B">
        <w:rPr>
          <w:sz w:val="24"/>
        </w:rPr>
        <w:t>графические</w:t>
      </w:r>
      <w:r w:rsidR="0028073B">
        <w:rPr>
          <w:spacing w:val="-2"/>
          <w:sz w:val="24"/>
        </w:rPr>
        <w:t xml:space="preserve"> </w:t>
      </w:r>
      <w:r w:rsidR="0028073B">
        <w:rPr>
          <w:sz w:val="24"/>
        </w:rPr>
        <w:t>схемы: графики;</w:t>
      </w:r>
      <w:r w:rsidR="0028073B">
        <w:rPr>
          <w:spacing w:val="-1"/>
          <w:sz w:val="24"/>
        </w:rPr>
        <w:t xml:space="preserve"> </w:t>
      </w:r>
      <w:r w:rsidR="0028073B">
        <w:rPr>
          <w:sz w:val="24"/>
        </w:rPr>
        <w:t>математические</w:t>
      </w:r>
      <w:r w:rsidR="0028073B">
        <w:rPr>
          <w:spacing w:val="-1"/>
          <w:sz w:val="24"/>
        </w:rPr>
        <w:t xml:space="preserve"> </w:t>
      </w:r>
      <w:r w:rsidR="0028073B">
        <w:rPr>
          <w:sz w:val="24"/>
        </w:rPr>
        <w:t>методы: заполнение</w:t>
      </w:r>
      <w:r w:rsidR="0028073B">
        <w:rPr>
          <w:spacing w:val="-2"/>
          <w:sz w:val="24"/>
        </w:rPr>
        <w:t xml:space="preserve"> </w:t>
      </w:r>
      <w:r w:rsidR="0028073B">
        <w:rPr>
          <w:sz w:val="24"/>
        </w:rPr>
        <w:t>таблиц).</w:t>
      </w:r>
    </w:p>
    <w:p w:rsidR="00615B7F" w:rsidRDefault="00615B7F">
      <w:pPr>
        <w:pStyle w:val="a3"/>
        <w:spacing w:before="5"/>
      </w:pPr>
    </w:p>
    <w:p w:rsidR="00615B7F" w:rsidRDefault="0028073B" w:rsidP="002F22A1">
      <w:pPr>
        <w:pStyle w:val="1"/>
        <w:numPr>
          <w:ilvl w:val="0"/>
          <w:numId w:val="4"/>
        </w:numPr>
        <w:tabs>
          <w:tab w:val="left" w:pos="2109"/>
        </w:tabs>
        <w:ind w:left="2108" w:hanging="361"/>
      </w:pP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615B7F" w:rsidRDefault="0028073B">
      <w:pPr>
        <w:pStyle w:val="a3"/>
        <w:spacing w:line="274" w:lineRule="exact"/>
        <w:ind w:left="822"/>
        <w:jc w:val="both"/>
      </w:pPr>
      <w:r>
        <w:t>март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декабрь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</w:t>
      </w:r>
    </w:p>
    <w:p w:rsidR="00615B7F" w:rsidRDefault="00615B7F">
      <w:pPr>
        <w:pStyle w:val="a3"/>
      </w:pPr>
    </w:p>
    <w:p w:rsidR="00615B7F" w:rsidRPr="0083686C" w:rsidRDefault="0028073B" w:rsidP="002F22A1">
      <w:pPr>
        <w:pStyle w:val="a4"/>
        <w:numPr>
          <w:ilvl w:val="0"/>
          <w:numId w:val="4"/>
        </w:numPr>
        <w:tabs>
          <w:tab w:val="left" w:pos="1701"/>
        </w:tabs>
        <w:ind w:left="709" w:right="123" w:firstLine="992"/>
        <w:jc w:val="both"/>
      </w:pPr>
      <w:r>
        <w:rPr>
          <w:b/>
          <w:sz w:val="24"/>
        </w:rPr>
        <w:t>Меры /мероприятия по достижению 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 w:rsidRPr="0083686C">
        <w:rPr>
          <w:sz w:val="24"/>
          <w:szCs w:val="24"/>
        </w:rPr>
        <w:t>указаны в</w:t>
      </w:r>
      <w:r w:rsidRPr="0083686C">
        <w:rPr>
          <w:spacing w:val="1"/>
          <w:sz w:val="24"/>
          <w:szCs w:val="24"/>
        </w:rPr>
        <w:t xml:space="preserve"> </w:t>
      </w:r>
      <w:r w:rsidRPr="0083686C">
        <w:rPr>
          <w:sz w:val="24"/>
          <w:szCs w:val="24"/>
        </w:rPr>
        <w:t>«Дорожной</w:t>
      </w:r>
      <w:r w:rsidRPr="0083686C">
        <w:rPr>
          <w:spacing w:val="1"/>
          <w:sz w:val="24"/>
          <w:szCs w:val="24"/>
        </w:rPr>
        <w:t xml:space="preserve"> </w:t>
      </w:r>
      <w:r w:rsidRPr="0083686C">
        <w:rPr>
          <w:sz w:val="24"/>
          <w:szCs w:val="24"/>
        </w:rPr>
        <w:t>карте» в разделе «Мероприятия, направленн</w:t>
      </w:r>
      <w:r w:rsidR="00EB15C4" w:rsidRPr="0083686C">
        <w:rPr>
          <w:sz w:val="24"/>
          <w:szCs w:val="24"/>
        </w:rPr>
        <w:t>ые на преодоление рискового фак</w:t>
      </w:r>
      <w:r w:rsidRPr="0083686C">
        <w:rPr>
          <w:sz w:val="24"/>
          <w:szCs w:val="24"/>
        </w:rPr>
        <w:t>тора»</w:t>
      </w:r>
      <w:r w:rsidRPr="0083686C">
        <w:rPr>
          <w:spacing w:val="-7"/>
          <w:sz w:val="24"/>
          <w:szCs w:val="24"/>
        </w:rPr>
        <w:t xml:space="preserve"> </w:t>
      </w:r>
      <w:r w:rsidRPr="0083686C">
        <w:rPr>
          <w:sz w:val="24"/>
          <w:szCs w:val="24"/>
        </w:rPr>
        <w:t>(Приложение)</w:t>
      </w:r>
    </w:p>
    <w:p w:rsidR="00615B7F" w:rsidRDefault="00615B7F">
      <w:pPr>
        <w:pStyle w:val="a3"/>
        <w:spacing w:before="5"/>
      </w:pPr>
    </w:p>
    <w:p w:rsidR="00615B7F" w:rsidRDefault="0028073B" w:rsidP="002F22A1">
      <w:pPr>
        <w:pStyle w:val="1"/>
        <w:numPr>
          <w:ilvl w:val="0"/>
          <w:numId w:val="4"/>
        </w:numPr>
        <w:tabs>
          <w:tab w:val="left" w:pos="1989"/>
        </w:tabs>
        <w:spacing w:line="240" w:lineRule="auto"/>
        <w:ind w:left="1988" w:hanging="241"/>
      </w:pPr>
      <w:r>
        <w:t>Ожидаемые</w:t>
      </w:r>
      <w:r>
        <w:rPr>
          <w:spacing w:val="-4"/>
        </w:rPr>
        <w:t xml:space="preserve"> </w:t>
      </w:r>
      <w:r>
        <w:t>конечные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2F22A1" w:rsidRDefault="002F22A1"/>
    <w:p w:rsidR="002E29D4" w:rsidRDefault="002E29D4" w:rsidP="002E29D4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E29D4">
        <w:rPr>
          <w:sz w:val="24"/>
          <w:szCs w:val="24"/>
        </w:rPr>
        <w:t>Включение детей в активную социально-значимую деятельность, фор</w:t>
      </w:r>
      <w:r>
        <w:rPr>
          <w:sz w:val="24"/>
          <w:szCs w:val="24"/>
        </w:rPr>
        <w:t xml:space="preserve">мирование толерантной среды. - </w:t>
      </w:r>
      <w:r w:rsidRPr="002E29D4">
        <w:rPr>
          <w:sz w:val="24"/>
          <w:szCs w:val="24"/>
        </w:rPr>
        <w:t>Повышение мотивации педагогических работников для работы с д</w:t>
      </w:r>
      <w:r>
        <w:rPr>
          <w:sz w:val="24"/>
          <w:szCs w:val="24"/>
        </w:rPr>
        <w:t>етьми с неродным русским языком.</w:t>
      </w:r>
    </w:p>
    <w:p w:rsidR="002E29D4" w:rsidRDefault="002E29D4" w:rsidP="002E29D4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E29D4">
        <w:rPr>
          <w:sz w:val="24"/>
          <w:szCs w:val="24"/>
        </w:rPr>
        <w:t xml:space="preserve">Увеличение доли педагогов, освоивших методику работы с детьми, имеющими затруднения в </w:t>
      </w:r>
      <w:r w:rsidRPr="002E29D4">
        <w:rPr>
          <w:sz w:val="24"/>
          <w:szCs w:val="24"/>
        </w:rPr>
        <w:lastRenderedPageBreak/>
        <w:t>преодолении языковых барьеров</w:t>
      </w:r>
      <w:r>
        <w:rPr>
          <w:sz w:val="24"/>
          <w:szCs w:val="24"/>
        </w:rPr>
        <w:t>.</w:t>
      </w:r>
    </w:p>
    <w:p w:rsidR="002E29D4" w:rsidRDefault="002E29D4" w:rsidP="002E29D4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E29D4">
        <w:rPr>
          <w:sz w:val="24"/>
          <w:szCs w:val="24"/>
        </w:rPr>
        <w:t>Снижение доли учащихся, имеющих затруднения в освоении русскоязычного учебного материала, социально-педагогическая адаптация учащихся с проблемами пр</w:t>
      </w:r>
      <w:r>
        <w:rPr>
          <w:sz w:val="24"/>
          <w:szCs w:val="24"/>
        </w:rPr>
        <w:t xml:space="preserve">еодоления языковых барьеров. </w:t>
      </w:r>
    </w:p>
    <w:p w:rsidR="0083686C" w:rsidRPr="002E29D4" w:rsidRDefault="002E29D4" w:rsidP="002E29D4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2E29D4">
        <w:rPr>
          <w:sz w:val="24"/>
          <w:szCs w:val="24"/>
        </w:rPr>
        <w:t>Повышение доли родителей, вовлеченных в проведение поликультурных мероприятий, посвященных дружбе народов</w:t>
      </w:r>
      <w:r>
        <w:rPr>
          <w:sz w:val="24"/>
          <w:szCs w:val="24"/>
        </w:rPr>
        <w:t>.</w:t>
      </w:r>
    </w:p>
    <w:p w:rsidR="0083686C" w:rsidRDefault="0083686C" w:rsidP="0083686C">
      <w:pPr>
        <w:pStyle w:val="1"/>
        <w:numPr>
          <w:ilvl w:val="0"/>
          <w:numId w:val="4"/>
        </w:numPr>
        <w:tabs>
          <w:tab w:val="left" w:pos="2109"/>
        </w:tabs>
        <w:ind w:left="2108" w:hanging="361"/>
        <w:jc w:val="both"/>
      </w:pPr>
      <w:r>
        <w:t>Исполнители</w:t>
      </w:r>
    </w:p>
    <w:p w:rsidR="002F22A1" w:rsidRPr="0083686C" w:rsidRDefault="0083686C" w:rsidP="0083686C">
      <w:pPr>
        <w:rPr>
          <w:sz w:val="24"/>
          <w:szCs w:val="24"/>
        </w:rPr>
        <w:sectPr w:rsidR="002F22A1" w:rsidRPr="0083686C">
          <w:pgSz w:w="11910" w:h="16840"/>
          <w:pgMar w:top="1040" w:right="440" w:bottom="280" w:left="880" w:header="720" w:footer="720" w:gutter="0"/>
          <w:cols w:space="720"/>
        </w:sectPr>
      </w:pPr>
      <w:r w:rsidRPr="0083686C">
        <w:rPr>
          <w:sz w:val="24"/>
          <w:szCs w:val="24"/>
        </w:rPr>
        <w:t xml:space="preserve">Ответственными за реализацию Программы </w:t>
      </w:r>
      <w:proofErr w:type="spellStart"/>
      <w:r w:rsidRPr="0083686C">
        <w:rPr>
          <w:sz w:val="24"/>
          <w:szCs w:val="24"/>
        </w:rPr>
        <w:t>антирисковых</w:t>
      </w:r>
      <w:proofErr w:type="spellEnd"/>
      <w:r w:rsidRPr="0083686C">
        <w:rPr>
          <w:sz w:val="24"/>
          <w:szCs w:val="24"/>
        </w:rPr>
        <w:t xml:space="preserve"> мер являются: директор</w:t>
      </w:r>
      <w:r w:rsidRPr="0083686C">
        <w:rPr>
          <w:spacing w:val="1"/>
          <w:sz w:val="24"/>
          <w:szCs w:val="24"/>
        </w:rPr>
        <w:t xml:space="preserve"> </w:t>
      </w:r>
      <w:r w:rsidRPr="0083686C">
        <w:rPr>
          <w:sz w:val="24"/>
          <w:szCs w:val="24"/>
        </w:rPr>
        <w:t xml:space="preserve">МБОУ «Кзыл-Тауская средняя общеобразовательная школа им. </w:t>
      </w:r>
      <w:proofErr w:type="spellStart"/>
      <w:r w:rsidRPr="0083686C">
        <w:rPr>
          <w:sz w:val="24"/>
          <w:szCs w:val="24"/>
        </w:rPr>
        <w:t>М.Х.Гайнуллина</w:t>
      </w:r>
      <w:proofErr w:type="spellEnd"/>
      <w:r w:rsidRPr="0083686C">
        <w:rPr>
          <w:sz w:val="24"/>
          <w:szCs w:val="24"/>
        </w:rPr>
        <w:t xml:space="preserve">» </w:t>
      </w:r>
      <w:proofErr w:type="spellStart"/>
      <w:r w:rsidRPr="0083686C">
        <w:rPr>
          <w:sz w:val="24"/>
          <w:szCs w:val="24"/>
        </w:rPr>
        <w:t>Апастовского</w:t>
      </w:r>
      <w:proofErr w:type="spellEnd"/>
      <w:r w:rsidRPr="0083686C">
        <w:rPr>
          <w:sz w:val="24"/>
          <w:szCs w:val="24"/>
        </w:rPr>
        <w:t xml:space="preserve"> муниципального района Республики Татарстан, заместитель директора по воспитательной</w:t>
      </w:r>
      <w:r w:rsidRPr="0083686C">
        <w:rPr>
          <w:spacing w:val="1"/>
          <w:sz w:val="24"/>
          <w:szCs w:val="24"/>
        </w:rPr>
        <w:t xml:space="preserve"> </w:t>
      </w:r>
      <w:r w:rsidRPr="0083686C">
        <w:rPr>
          <w:sz w:val="24"/>
          <w:szCs w:val="24"/>
        </w:rPr>
        <w:t>работе, заместитель директора</w:t>
      </w:r>
      <w:r w:rsidRPr="0083686C">
        <w:rPr>
          <w:spacing w:val="1"/>
          <w:sz w:val="24"/>
          <w:szCs w:val="24"/>
        </w:rPr>
        <w:t xml:space="preserve"> </w:t>
      </w:r>
      <w:r w:rsidRPr="0083686C">
        <w:rPr>
          <w:sz w:val="24"/>
          <w:szCs w:val="24"/>
        </w:rPr>
        <w:t>по учебной- воспитательной работе, педагоги, работающие с детьми, для которых русский язык не является</w:t>
      </w:r>
      <w:r w:rsidRPr="0083686C">
        <w:rPr>
          <w:spacing w:val="1"/>
          <w:sz w:val="24"/>
          <w:szCs w:val="24"/>
        </w:rPr>
        <w:t xml:space="preserve"> </w:t>
      </w:r>
      <w:r w:rsidRPr="0083686C">
        <w:rPr>
          <w:sz w:val="24"/>
          <w:szCs w:val="24"/>
        </w:rPr>
        <w:t>родным,</w:t>
      </w:r>
      <w:r w:rsidRPr="0083686C">
        <w:rPr>
          <w:spacing w:val="-1"/>
          <w:sz w:val="24"/>
          <w:szCs w:val="24"/>
        </w:rPr>
        <w:t xml:space="preserve"> </w:t>
      </w:r>
      <w:r w:rsidRPr="0083686C">
        <w:rPr>
          <w:sz w:val="24"/>
          <w:szCs w:val="24"/>
        </w:rPr>
        <w:t>педагоги-психологи</w:t>
      </w:r>
    </w:p>
    <w:p w:rsidR="00615B7F" w:rsidRDefault="0028073B">
      <w:pPr>
        <w:pStyle w:val="a3"/>
        <w:spacing w:before="74"/>
        <w:ind w:right="571"/>
        <w:jc w:val="right"/>
      </w:pPr>
      <w:r>
        <w:lastRenderedPageBreak/>
        <w:t>Приложение</w:t>
      </w:r>
    </w:p>
    <w:p w:rsidR="00615B7F" w:rsidRDefault="00615B7F">
      <w:pPr>
        <w:pStyle w:val="a3"/>
        <w:spacing w:before="4"/>
        <w:rPr>
          <w:sz w:val="23"/>
        </w:rPr>
      </w:pPr>
    </w:p>
    <w:p w:rsidR="00615B7F" w:rsidRDefault="0028073B">
      <w:pPr>
        <w:spacing w:before="91"/>
        <w:ind w:left="3323" w:right="3342"/>
        <w:jc w:val="center"/>
        <w:rPr>
          <w:b/>
        </w:rPr>
      </w:pPr>
      <w:r>
        <w:rPr>
          <w:b/>
        </w:rPr>
        <w:t>Дорожная</w:t>
      </w:r>
      <w:r>
        <w:rPr>
          <w:b/>
          <w:spacing w:val="-12"/>
        </w:rPr>
        <w:t xml:space="preserve"> </w:t>
      </w:r>
      <w:r>
        <w:rPr>
          <w:b/>
        </w:rPr>
        <w:t>карта</w:t>
      </w:r>
      <w:r>
        <w:rPr>
          <w:b/>
          <w:spacing w:val="29"/>
        </w:rPr>
        <w:t xml:space="preserve"> </w:t>
      </w:r>
      <w:r>
        <w:rPr>
          <w:b/>
        </w:rPr>
        <w:t>реализации</w:t>
      </w:r>
      <w:r>
        <w:rPr>
          <w:b/>
          <w:spacing w:val="-14"/>
        </w:rPr>
        <w:t xml:space="preserve"> </w:t>
      </w:r>
      <w:r>
        <w:rPr>
          <w:b/>
        </w:rPr>
        <w:t>Программы</w:t>
      </w:r>
    </w:p>
    <w:p w:rsidR="00615B7F" w:rsidRDefault="00615B7F">
      <w:pPr>
        <w:pStyle w:val="a3"/>
        <w:rPr>
          <w:b/>
          <w:sz w:val="20"/>
        </w:rPr>
      </w:pPr>
    </w:p>
    <w:p w:rsidR="00615B7F" w:rsidRDefault="00615B7F">
      <w:pPr>
        <w:pStyle w:val="a3"/>
        <w:rPr>
          <w:b/>
          <w:sz w:val="20"/>
        </w:rPr>
      </w:pPr>
    </w:p>
    <w:p w:rsidR="00615B7F" w:rsidRDefault="00615B7F">
      <w:pPr>
        <w:pStyle w:val="a3"/>
        <w:spacing w:before="6"/>
        <w:rPr>
          <w:b/>
          <w:sz w:val="2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80"/>
        <w:gridCol w:w="3409"/>
        <w:gridCol w:w="2694"/>
        <w:gridCol w:w="2538"/>
        <w:gridCol w:w="2278"/>
      </w:tblGrid>
      <w:tr w:rsidR="00615B7F">
        <w:trPr>
          <w:trHeight w:val="760"/>
        </w:trPr>
        <w:tc>
          <w:tcPr>
            <w:tcW w:w="562" w:type="dxa"/>
          </w:tcPr>
          <w:p w:rsidR="00615B7F" w:rsidRDefault="0028073B">
            <w:pPr>
              <w:pStyle w:val="TableParagraph"/>
              <w:ind w:left="122" w:right="95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980" w:type="dxa"/>
          </w:tcPr>
          <w:p w:rsidR="00615B7F" w:rsidRDefault="0028073B">
            <w:pPr>
              <w:pStyle w:val="TableParagraph"/>
              <w:spacing w:line="251" w:lineRule="exact"/>
              <w:ind w:left="1626" w:right="1621"/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</w:tc>
        <w:tc>
          <w:tcPr>
            <w:tcW w:w="3409" w:type="dxa"/>
          </w:tcPr>
          <w:p w:rsidR="00615B7F" w:rsidRDefault="0028073B">
            <w:pPr>
              <w:pStyle w:val="TableParagraph"/>
              <w:spacing w:line="251" w:lineRule="exact"/>
              <w:ind w:left="208" w:right="203"/>
              <w:jc w:val="center"/>
              <w:rPr>
                <w:b/>
              </w:rPr>
            </w:pPr>
            <w:r>
              <w:rPr>
                <w:b/>
              </w:rPr>
              <w:t>Мероприятия,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направленные</w:t>
            </w:r>
          </w:p>
          <w:p w:rsidR="00615B7F" w:rsidRDefault="0028073B">
            <w:pPr>
              <w:pStyle w:val="TableParagraph"/>
              <w:spacing w:line="252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на преодоление рискового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фактора</w:t>
            </w:r>
          </w:p>
        </w:tc>
        <w:tc>
          <w:tcPr>
            <w:tcW w:w="2694" w:type="dxa"/>
          </w:tcPr>
          <w:p w:rsidR="00615B7F" w:rsidRDefault="0028073B">
            <w:pPr>
              <w:pStyle w:val="TableParagraph"/>
              <w:ind w:left="764" w:right="741" w:firstLine="256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2538" w:type="dxa"/>
          </w:tcPr>
          <w:p w:rsidR="00615B7F" w:rsidRDefault="0028073B">
            <w:pPr>
              <w:pStyle w:val="TableParagraph"/>
              <w:spacing w:line="251" w:lineRule="exact"/>
              <w:ind w:left="472" w:right="466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278" w:type="dxa"/>
          </w:tcPr>
          <w:p w:rsidR="00615B7F" w:rsidRDefault="0028073B">
            <w:pPr>
              <w:pStyle w:val="TableParagraph"/>
              <w:spacing w:line="251" w:lineRule="exact"/>
              <w:ind w:left="580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</w:tr>
      <w:tr w:rsidR="00615B7F">
        <w:trPr>
          <w:trHeight w:val="1889"/>
        </w:trPr>
        <w:tc>
          <w:tcPr>
            <w:tcW w:w="562" w:type="dxa"/>
          </w:tcPr>
          <w:p w:rsidR="00615B7F" w:rsidRDefault="0028073B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3980" w:type="dxa"/>
          </w:tcPr>
          <w:p w:rsidR="00615B7F" w:rsidRDefault="0028073B">
            <w:pPr>
              <w:pStyle w:val="TableParagraph"/>
              <w:ind w:left="107"/>
            </w:pPr>
            <w:r>
              <w:t>Обу</w:t>
            </w:r>
            <w:r w:rsidR="00EB15C4">
              <w:t>чить педагогов на курсах повыше</w:t>
            </w:r>
            <w:r>
              <w:t xml:space="preserve">ния </w:t>
            </w:r>
            <w:r w:rsidR="00EB15C4">
              <w:t xml:space="preserve">квалификации, семинарах, </w:t>
            </w:r>
            <w:proofErr w:type="spellStart"/>
            <w:r w:rsidR="00EB15C4">
              <w:t>вебина</w:t>
            </w:r>
            <w:r>
              <w:t>рах</w:t>
            </w:r>
            <w:proofErr w:type="spellEnd"/>
            <w:r>
              <w:t xml:space="preserve"> по методикам работы</w:t>
            </w:r>
            <w:r>
              <w:rPr>
                <w:spacing w:val="1"/>
              </w:rPr>
              <w:t xml:space="preserve"> </w:t>
            </w:r>
            <w:r w:rsidR="00EB15C4">
              <w:t xml:space="preserve">с </w:t>
            </w:r>
            <w:proofErr w:type="spellStart"/>
            <w:r w:rsidR="00EB15C4">
              <w:t>обучающи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мися</w:t>
            </w:r>
            <w:proofErr w:type="spellEnd"/>
            <w:r>
              <w:t>,</w:t>
            </w:r>
            <w:r w:rsidR="00EB15C4">
              <w:t xml:space="preserve"> для которых русский язык не яв</w:t>
            </w:r>
            <w:r>
              <w:t>ляется родным</w:t>
            </w:r>
          </w:p>
        </w:tc>
        <w:tc>
          <w:tcPr>
            <w:tcW w:w="3409" w:type="dxa"/>
          </w:tcPr>
          <w:p w:rsidR="00615B7F" w:rsidRDefault="00EB15C4">
            <w:pPr>
              <w:pStyle w:val="TableParagraph"/>
            </w:pPr>
            <w:r>
              <w:t>Обучение педагога на курсах по</w:t>
            </w:r>
            <w:r w:rsidR="0028073B">
              <w:t>вышения квалификации,</w:t>
            </w:r>
            <w:r w:rsidR="0028073B">
              <w:rPr>
                <w:spacing w:val="1"/>
              </w:rPr>
              <w:t xml:space="preserve"> </w:t>
            </w:r>
            <w:r>
              <w:t>семина</w:t>
            </w:r>
            <w:r w:rsidR="0028073B">
              <w:t xml:space="preserve">рах, </w:t>
            </w:r>
            <w:proofErr w:type="spellStart"/>
            <w:r w:rsidR="0028073B">
              <w:t>вебинарах</w:t>
            </w:r>
            <w:proofErr w:type="spellEnd"/>
            <w:r w:rsidR="0028073B">
              <w:t xml:space="preserve"> по методикам р</w:t>
            </w:r>
            <w:r>
              <w:t>а</w:t>
            </w:r>
            <w:r w:rsidR="0028073B">
              <w:t>боты</w:t>
            </w:r>
            <w:r w:rsidR="0028073B">
              <w:rPr>
                <w:spacing w:val="1"/>
              </w:rPr>
              <w:t xml:space="preserve"> </w:t>
            </w:r>
            <w:r>
              <w:t>с обучающимися, для кото</w:t>
            </w:r>
            <w:r w:rsidR="0028073B">
              <w:rPr>
                <w:spacing w:val="-52"/>
              </w:rPr>
              <w:t xml:space="preserve"> </w:t>
            </w:r>
            <w:proofErr w:type="spellStart"/>
            <w:r w:rsidR="0028073B">
              <w:t>рых</w:t>
            </w:r>
            <w:proofErr w:type="spellEnd"/>
            <w:r w:rsidR="0028073B">
              <w:t xml:space="preserve"> русский язык не является</w:t>
            </w:r>
            <w:r w:rsidR="0028073B">
              <w:rPr>
                <w:spacing w:val="1"/>
              </w:rPr>
              <w:t xml:space="preserve"> </w:t>
            </w:r>
            <w:r w:rsidR="0028073B">
              <w:t>родным</w:t>
            </w:r>
          </w:p>
        </w:tc>
        <w:tc>
          <w:tcPr>
            <w:tcW w:w="2694" w:type="dxa"/>
          </w:tcPr>
          <w:p w:rsidR="00615B7F" w:rsidRDefault="0028073B">
            <w:pPr>
              <w:pStyle w:val="TableParagraph"/>
              <w:ind w:left="593" w:right="586"/>
              <w:jc w:val="center"/>
            </w:pPr>
            <w:r>
              <w:t>Июнь- сентябрь</w:t>
            </w:r>
            <w:r>
              <w:rPr>
                <w:spacing w:val="-53"/>
              </w:rPr>
              <w:t xml:space="preserve"> </w:t>
            </w:r>
            <w:r>
              <w:t>2021 года</w:t>
            </w:r>
          </w:p>
          <w:p w:rsidR="00615B7F" w:rsidRDefault="0028073B">
            <w:pPr>
              <w:pStyle w:val="TableParagraph"/>
              <w:ind w:left="250" w:right="242"/>
              <w:jc w:val="center"/>
              <w:rPr>
                <w:b/>
              </w:rPr>
            </w:pPr>
            <w:r>
              <w:rPr>
                <w:b/>
              </w:rPr>
              <w:t>(2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этап)</w:t>
            </w:r>
          </w:p>
        </w:tc>
        <w:tc>
          <w:tcPr>
            <w:tcW w:w="2538" w:type="dxa"/>
          </w:tcPr>
          <w:p w:rsidR="00615B7F" w:rsidRDefault="00EB15C4">
            <w:pPr>
              <w:pStyle w:val="TableParagraph"/>
              <w:spacing w:line="247" w:lineRule="exact"/>
              <w:ind w:left="470" w:right="466"/>
              <w:jc w:val="center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2278" w:type="dxa"/>
          </w:tcPr>
          <w:p w:rsidR="00615B7F" w:rsidRDefault="00EB15C4">
            <w:pPr>
              <w:pStyle w:val="TableParagraph"/>
              <w:ind w:left="105" w:right="95" w:firstLine="110"/>
              <w:jc w:val="both"/>
            </w:pPr>
            <w:r>
              <w:t>Педагоги</w:t>
            </w:r>
            <w:r w:rsidR="0028073B">
              <w:t>,</w:t>
            </w:r>
            <w:r w:rsidR="0028073B">
              <w:rPr>
                <w:spacing w:val="1"/>
              </w:rPr>
              <w:t xml:space="preserve"> </w:t>
            </w:r>
            <w:r>
              <w:t>работаю</w:t>
            </w:r>
            <w:r w:rsidR="008C74EA">
              <w:t>щие</w:t>
            </w:r>
            <w:r>
              <w:t xml:space="preserve"> с детьми для ко</w:t>
            </w:r>
            <w:r w:rsidR="0028073B">
              <w:t>торых</w:t>
            </w:r>
            <w:r w:rsidR="0028073B">
              <w:rPr>
                <w:spacing w:val="1"/>
              </w:rPr>
              <w:t xml:space="preserve"> </w:t>
            </w:r>
            <w:r w:rsidR="0028073B">
              <w:t>русский</w:t>
            </w:r>
            <w:r w:rsidR="0028073B">
              <w:rPr>
                <w:spacing w:val="1"/>
              </w:rPr>
              <w:t xml:space="preserve"> </w:t>
            </w:r>
            <w:r w:rsidR="0028073B">
              <w:t>язык</w:t>
            </w:r>
            <w:r w:rsidR="0028073B">
              <w:rPr>
                <w:spacing w:val="1"/>
              </w:rPr>
              <w:t xml:space="preserve"> </w:t>
            </w:r>
            <w:r w:rsidR="0028073B">
              <w:t>не является родным</w:t>
            </w:r>
          </w:p>
        </w:tc>
      </w:tr>
      <w:tr w:rsidR="00615B7F">
        <w:trPr>
          <w:trHeight w:val="1627"/>
        </w:trPr>
        <w:tc>
          <w:tcPr>
            <w:tcW w:w="562" w:type="dxa"/>
            <w:vMerge w:val="restart"/>
          </w:tcPr>
          <w:p w:rsidR="00615B7F" w:rsidRDefault="0028073B">
            <w:pPr>
              <w:pStyle w:val="TableParagraph"/>
              <w:spacing w:line="247" w:lineRule="exact"/>
              <w:ind w:left="107"/>
            </w:pPr>
            <w:r>
              <w:t>2.</w:t>
            </w:r>
          </w:p>
        </w:tc>
        <w:tc>
          <w:tcPr>
            <w:tcW w:w="3980" w:type="dxa"/>
            <w:vMerge w:val="restart"/>
          </w:tcPr>
          <w:p w:rsidR="00615B7F" w:rsidRDefault="0028073B">
            <w:pPr>
              <w:pStyle w:val="TableParagraph"/>
              <w:spacing w:before="10" w:line="256" w:lineRule="auto"/>
              <w:ind w:left="107" w:right="217"/>
            </w:pPr>
            <w:r>
              <w:t>О</w:t>
            </w:r>
            <w:r w:rsidR="00EB15C4">
              <w:t>беспечить эффективное взаимодей</w:t>
            </w:r>
            <w:r>
              <w:t>ствие с участниками 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 по преодолению языковых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культурных барьеров</w:t>
            </w:r>
          </w:p>
        </w:tc>
        <w:tc>
          <w:tcPr>
            <w:tcW w:w="3409" w:type="dxa"/>
          </w:tcPr>
          <w:p w:rsidR="00615B7F" w:rsidRDefault="00EB15C4">
            <w:pPr>
              <w:pStyle w:val="TableParagraph"/>
              <w:spacing w:before="10" w:line="256" w:lineRule="auto"/>
              <w:ind w:right="218"/>
            </w:pPr>
            <w:r>
              <w:t>Проведение семинара-практи</w:t>
            </w:r>
            <w:r w:rsidR="0028073B">
              <w:t>кума по направлению рискового</w:t>
            </w:r>
            <w:r w:rsidR="0028073B">
              <w:rPr>
                <w:spacing w:val="-52"/>
              </w:rPr>
              <w:t xml:space="preserve"> </w:t>
            </w:r>
            <w:r w:rsidR="0028073B">
              <w:t>профиля</w:t>
            </w:r>
            <w:r w:rsidR="0028073B">
              <w:rPr>
                <w:spacing w:val="1"/>
              </w:rPr>
              <w:t xml:space="preserve"> </w:t>
            </w:r>
            <w:r>
              <w:t>«Низкое качество пре</w:t>
            </w:r>
            <w:r w:rsidR="0028073B">
              <w:rPr>
                <w:spacing w:val="-52"/>
              </w:rPr>
              <w:t xml:space="preserve"> </w:t>
            </w:r>
            <w:r>
              <w:t>одоления языковых и культур</w:t>
            </w:r>
            <w:r w:rsidR="0028073B">
              <w:t>ных</w:t>
            </w:r>
            <w:r w:rsidR="0028073B">
              <w:rPr>
                <w:spacing w:val="-1"/>
              </w:rPr>
              <w:t xml:space="preserve"> </w:t>
            </w:r>
            <w:r w:rsidR="0028073B">
              <w:t>барьеров»</w:t>
            </w:r>
          </w:p>
        </w:tc>
        <w:tc>
          <w:tcPr>
            <w:tcW w:w="2694" w:type="dxa"/>
          </w:tcPr>
          <w:p w:rsidR="00615B7F" w:rsidRDefault="0028073B">
            <w:pPr>
              <w:pStyle w:val="TableParagraph"/>
              <w:ind w:left="1007" w:right="513" w:hanging="392"/>
              <w:rPr>
                <w:b/>
              </w:rPr>
            </w:pPr>
            <w:r>
              <w:t>Май 2021 года –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этап)</w:t>
            </w:r>
          </w:p>
        </w:tc>
        <w:tc>
          <w:tcPr>
            <w:tcW w:w="2538" w:type="dxa"/>
          </w:tcPr>
          <w:p w:rsidR="00615B7F" w:rsidRDefault="0028073B">
            <w:pPr>
              <w:pStyle w:val="TableParagraph"/>
              <w:spacing w:before="10" w:line="256" w:lineRule="auto"/>
              <w:ind w:left="1051" w:right="90" w:hanging="807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2278" w:type="dxa"/>
          </w:tcPr>
          <w:p w:rsidR="00615B7F" w:rsidRDefault="0028073B">
            <w:pPr>
              <w:pStyle w:val="TableParagraph"/>
              <w:spacing w:before="10"/>
              <w:ind w:left="767"/>
            </w:pPr>
            <w:r>
              <w:t>Педагоги</w:t>
            </w:r>
          </w:p>
        </w:tc>
      </w:tr>
      <w:tr w:rsidR="00615B7F">
        <w:trPr>
          <w:trHeight w:val="1353"/>
        </w:trPr>
        <w:tc>
          <w:tcPr>
            <w:tcW w:w="562" w:type="dxa"/>
            <w:vMerge/>
            <w:tcBorders>
              <w:top w:val="nil"/>
            </w:tcBorders>
          </w:tcPr>
          <w:p w:rsidR="00615B7F" w:rsidRDefault="00615B7F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vMerge/>
            <w:tcBorders>
              <w:top w:val="nil"/>
            </w:tcBorders>
          </w:tcPr>
          <w:p w:rsidR="00615B7F" w:rsidRDefault="00615B7F">
            <w:pPr>
              <w:rPr>
                <w:sz w:val="2"/>
                <w:szCs w:val="2"/>
              </w:rPr>
            </w:pPr>
          </w:p>
        </w:tc>
        <w:tc>
          <w:tcPr>
            <w:tcW w:w="3409" w:type="dxa"/>
          </w:tcPr>
          <w:p w:rsidR="00615B7F" w:rsidRDefault="00EB15C4">
            <w:pPr>
              <w:pStyle w:val="TableParagraph"/>
              <w:spacing w:before="10" w:line="256" w:lineRule="auto"/>
              <w:ind w:right="426"/>
            </w:pPr>
            <w:r>
              <w:t>Проведение семинара-практикума: «</w:t>
            </w:r>
            <w:r w:rsidR="0028073B">
              <w:t>Технология работы с</w:t>
            </w:r>
            <w:r w:rsidR="0028073B">
              <w:rPr>
                <w:spacing w:val="1"/>
              </w:rPr>
              <w:t xml:space="preserve"> </w:t>
            </w:r>
            <w:r w:rsidR="0028073B">
              <w:t>детьми</w:t>
            </w:r>
            <w:r w:rsidR="0028073B">
              <w:rPr>
                <w:spacing w:val="-1"/>
              </w:rPr>
              <w:t xml:space="preserve"> </w:t>
            </w:r>
            <w:r w:rsidR="0028073B">
              <w:t>младшего</w:t>
            </w:r>
          </w:p>
          <w:p w:rsidR="00615B7F" w:rsidRDefault="0028073B">
            <w:pPr>
              <w:pStyle w:val="TableParagraph"/>
              <w:spacing w:line="252" w:lineRule="exact"/>
            </w:pP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возраста:</w:t>
            </w:r>
            <w:r>
              <w:rPr>
                <w:spacing w:val="-2"/>
              </w:rPr>
              <w:t xml:space="preserve"> </w:t>
            </w:r>
            <w:r>
              <w:t>адаптация</w:t>
            </w:r>
          </w:p>
          <w:p w:rsidR="00615B7F" w:rsidRDefault="0028073B">
            <w:pPr>
              <w:pStyle w:val="TableParagraph"/>
              <w:spacing w:before="18" w:line="240" w:lineRule="exact"/>
            </w:pPr>
            <w:r>
              <w:t>и обучение русскому</w:t>
            </w:r>
            <w:r>
              <w:rPr>
                <w:spacing w:val="-3"/>
              </w:rPr>
              <w:t xml:space="preserve"> </w:t>
            </w:r>
            <w:r>
              <w:t>языку»</w:t>
            </w:r>
          </w:p>
        </w:tc>
        <w:tc>
          <w:tcPr>
            <w:tcW w:w="2694" w:type="dxa"/>
          </w:tcPr>
          <w:p w:rsidR="00615B7F" w:rsidRDefault="0028073B">
            <w:pPr>
              <w:pStyle w:val="TableParagraph"/>
              <w:ind w:left="1007" w:right="210" w:hanging="608"/>
              <w:rPr>
                <w:b/>
              </w:rPr>
            </w:pPr>
            <w:r>
              <w:t>Октябрь</w:t>
            </w:r>
            <w:r>
              <w:rPr>
                <w:spacing w:val="1"/>
              </w:rPr>
              <w:t xml:space="preserve"> </w:t>
            </w:r>
            <w:r>
              <w:t>2021 года –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этап)</w:t>
            </w:r>
          </w:p>
        </w:tc>
        <w:tc>
          <w:tcPr>
            <w:tcW w:w="2538" w:type="dxa"/>
          </w:tcPr>
          <w:p w:rsidR="00615B7F" w:rsidRDefault="0028073B">
            <w:pPr>
              <w:pStyle w:val="TableParagraph"/>
              <w:spacing w:before="10" w:line="256" w:lineRule="auto"/>
              <w:ind w:left="1051" w:right="90" w:hanging="807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2278" w:type="dxa"/>
          </w:tcPr>
          <w:p w:rsidR="00615B7F" w:rsidRDefault="0028073B">
            <w:pPr>
              <w:pStyle w:val="TableParagraph"/>
              <w:spacing w:before="10"/>
              <w:ind w:left="767"/>
            </w:pPr>
            <w:r>
              <w:t>Педагоги</w:t>
            </w:r>
          </w:p>
        </w:tc>
      </w:tr>
      <w:tr w:rsidR="00615B7F">
        <w:trPr>
          <w:trHeight w:val="1013"/>
        </w:trPr>
        <w:tc>
          <w:tcPr>
            <w:tcW w:w="562" w:type="dxa"/>
          </w:tcPr>
          <w:p w:rsidR="00615B7F" w:rsidRDefault="0028073B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3980" w:type="dxa"/>
          </w:tcPr>
          <w:p w:rsidR="00615B7F" w:rsidRDefault="0028073B">
            <w:pPr>
              <w:pStyle w:val="TableParagraph"/>
              <w:ind w:left="107" w:right="94"/>
              <w:jc w:val="both"/>
            </w:pP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оперативное выявление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русский</w:t>
            </w:r>
            <w:r>
              <w:rPr>
                <w:spacing w:val="-52"/>
              </w:rPr>
              <w:t xml:space="preserve"> </w:t>
            </w:r>
            <w:r>
              <w:t>язык</w:t>
            </w:r>
            <w:r>
              <w:rPr>
                <w:spacing w:val="15"/>
              </w:rPr>
              <w:t xml:space="preserve"> </w:t>
            </w:r>
            <w:r>
              <w:t>не</w:t>
            </w:r>
            <w:r>
              <w:rPr>
                <w:spacing w:val="14"/>
              </w:rPr>
              <w:t xml:space="preserve"> </w:t>
            </w:r>
            <w:r>
              <w:t>является</w:t>
            </w:r>
            <w:r>
              <w:rPr>
                <w:spacing w:val="14"/>
              </w:rPr>
              <w:t xml:space="preserve"> </w:t>
            </w:r>
            <w:r>
              <w:t>родным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имеются</w:t>
            </w:r>
          </w:p>
          <w:p w:rsidR="00615B7F" w:rsidRDefault="0028073B">
            <w:pPr>
              <w:pStyle w:val="TableParagraph"/>
              <w:spacing w:line="238" w:lineRule="exact"/>
              <w:ind w:left="107"/>
              <w:jc w:val="both"/>
            </w:pPr>
            <w:r>
              <w:t>проблемы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освоении</w:t>
            </w:r>
          </w:p>
        </w:tc>
        <w:tc>
          <w:tcPr>
            <w:tcW w:w="3409" w:type="dxa"/>
          </w:tcPr>
          <w:p w:rsidR="00615B7F" w:rsidRDefault="0028073B" w:rsidP="0083686C">
            <w:pPr>
              <w:pStyle w:val="TableParagraph"/>
              <w:ind w:right="96"/>
              <w:jc w:val="both"/>
            </w:pPr>
            <w:r>
              <w:t>Оперативное</w:t>
            </w:r>
            <w:r>
              <w:rPr>
                <w:spacing w:val="1"/>
              </w:rPr>
              <w:t xml:space="preserve"> </w:t>
            </w:r>
            <w:r w:rsidR="00EB15C4">
              <w:t>выявление обучаю</w:t>
            </w:r>
            <w:r>
              <w:t>щихся, для которых русский язык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12"/>
              </w:rPr>
              <w:t xml:space="preserve"> </w:t>
            </w:r>
            <w:r>
              <w:t>является</w:t>
            </w:r>
            <w:r>
              <w:rPr>
                <w:spacing w:val="12"/>
              </w:rPr>
              <w:t xml:space="preserve"> </w:t>
            </w:r>
            <w:r w:rsidR="0083686C">
              <w:t>родным,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имеются</w:t>
            </w:r>
            <w:r w:rsidR="0083686C">
              <w:t xml:space="preserve"> </w:t>
            </w:r>
            <w:r>
              <w:t>проблемы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освоении</w:t>
            </w:r>
          </w:p>
        </w:tc>
        <w:tc>
          <w:tcPr>
            <w:tcW w:w="2694" w:type="dxa"/>
          </w:tcPr>
          <w:p w:rsidR="00615B7F" w:rsidRDefault="0028073B">
            <w:pPr>
              <w:pStyle w:val="TableParagraph"/>
              <w:spacing w:line="247" w:lineRule="exact"/>
              <w:ind w:left="249" w:right="242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  <w:p w:rsidR="00615B7F" w:rsidRDefault="0028073B">
            <w:pPr>
              <w:pStyle w:val="TableParagraph"/>
              <w:spacing w:before="7"/>
              <w:ind w:left="250" w:right="242"/>
              <w:jc w:val="center"/>
              <w:rPr>
                <w:b/>
              </w:rPr>
            </w:pPr>
            <w:r>
              <w:rPr>
                <w:b/>
              </w:rPr>
              <w:t>(1-2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этап)</w:t>
            </w:r>
          </w:p>
        </w:tc>
        <w:tc>
          <w:tcPr>
            <w:tcW w:w="2538" w:type="dxa"/>
          </w:tcPr>
          <w:p w:rsidR="00615B7F" w:rsidRDefault="0028073B" w:rsidP="00EB15C4">
            <w:pPr>
              <w:pStyle w:val="TableParagraph"/>
              <w:spacing w:line="242" w:lineRule="auto"/>
              <w:ind w:left="105" w:right="90"/>
            </w:pPr>
            <w:r>
              <w:t>Заместители</w:t>
            </w:r>
            <w:r>
              <w:rPr>
                <w:spacing w:val="7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EB15C4">
              <w:t>УВР</w:t>
            </w:r>
          </w:p>
        </w:tc>
        <w:tc>
          <w:tcPr>
            <w:tcW w:w="2278" w:type="dxa"/>
          </w:tcPr>
          <w:p w:rsidR="00615B7F" w:rsidRDefault="00EB15C4">
            <w:pPr>
              <w:pStyle w:val="TableParagraph"/>
              <w:ind w:left="105" w:right="89"/>
            </w:pPr>
            <w:r>
              <w:t>Учителя-предмет</w:t>
            </w:r>
            <w:r w:rsidR="0028073B">
              <w:t>ники,</w:t>
            </w:r>
            <w:r w:rsidR="0028073B">
              <w:rPr>
                <w:spacing w:val="22"/>
              </w:rPr>
              <w:t xml:space="preserve"> </w:t>
            </w:r>
            <w:r w:rsidR="0028073B">
              <w:t>классные</w:t>
            </w:r>
            <w:r w:rsidR="0028073B">
              <w:rPr>
                <w:spacing w:val="23"/>
              </w:rPr>
              <w:t xml:space="preserve"> </w:t>
            </w:r>
            <w:r>
              <w:t>руко</w:t>
            </w:r>
            <w:r w:rsidR="0028073B">
              <w:t>водители</w:t>
            </w:r>
          </w:p>
        </w:tc>
      </w:tr>
    </w:tbl>
    <w:p w:rsidR="00615B7F" w:rsidRDefault="00615B7F">
      <w:pPr>
        <w:spacing w:line="252" w:lineRule="exact"/>
        <w:jc w:val="both"/>
        <w:sectPr w:rsidR="00615B7F">
          <w:pgSz w:w="16840" w:h="11910" w:orient="landscape"/>
          <w:pgMar w:top="480" w:right="5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80"/>
        <w:gridCol w:w="3409"/>
        <w:gridCol w:w="2694"/>
        <w:gridCol w:w="2538"/>
        <w:gridCol w:w="2278"/>
      </w:tblGrid>
      <w:tr w:rsidR="00615B7F" w:rsidTr="00F61AA2">
        <w:trPr>
          <w:trHeight w:val="1279"/>
        </w:trPr>
        <w:tc>
          <w:tcPr>
            <w:tcW w:w="562" w:type="dxa"/>
          </w:tcPr>
          <w:p w:rsidR="00615B7F" w:rsidRDefault="001E580C">
            <w:pPr>
              <w:pStyle w:val="TableParagraph"/>
              <w:spacing w:line="247" w:lineRule="exact"/>
              <w:ind w:left="107"/>
            </w:pPr>
            <w:r>
              <w:lastRenderedPageBreak/>
              <w:t>4</w:t>
            </w:r>
            <w:r w:rsidR="0028073B">
              <w:t>.</w:t>
            </w:r>
          </w:p>
        </w:tc>
        <w:tc>
          <w:tcPr>
            <w:tcW w:w="3980" w:type="dxa"/>
          </w:tcPr>
          <w:p w:rsidR="00615B7F" w:rsidRDefault="0028073B" w:rsidP="00F61AA2">
            <w:pPr>
              <w:pStyle w:val="TableParagraph"/>
              <w:ind w:left="107" w:right="93"/>
              <w:jc w:val="both"/>
            </w:pP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русскому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-52"/>
              </w:rPr>
              <w:t xml:space="preserve"> </w:t>
            </w:r>
            <w:r>
              <w:t>для устранения трудностей понимании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речи,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общения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5"/>
              </w:rPr>
              <w:t xml:space="preserve"> </w:t>
            </w:r>
            <w:r>
              <w:t>освоения</w:t>
            </w:r>
            <w:r>
              <w:rPr>
                <w:spacing w:val="-13"/>
              </w:rPr>
              <w:t xml:space="preserve"> </w:t>
            </w:r>
            <w:r w:rsidR="008C74EA">
              <w:t>образователь</w:t>
            </w:r>
            <w:r>
              <w:t>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3409" w:type="dxa"/>
          </w:tcPr>
          <w:p w:rsidR="00615B7F" w:rsidRDefault="00781186" w:rsidP="001E580C">
            <w:pPr>
              <w:pStyle w:val="TableParagraph"/>
              <w:spacing w:line="238" w:lineRule="exact"/>
            </w:pPr>
            <w:r>
              <w:t>Проведение занятий по</w:t>
            </w:r>
            <w:r w:rsidR="001E580C">
              <w:t xml:space="preserve"> программе внеурочной </w:t>
            </w:r>
            <w:r w:rsidR="00CF5339">
              <w:t>деятельности «</w:t>
            </w:r>
            <w:r w:rsidR="001E580C">
              <w:t xml:space="preserve">Русское слова» для детей с неродным (татарским) языком обучения </w:t>
            </w:r>
          </w:p>
        </w:tc>
        <w:tc>
          <w:tcPr>
            <w:tcW w:w="2694" w:type="dxa"/>
          </w:tcPr>
          <w:p w:rsidR="00615B7F" w:rsidRDefault="0028073B">
            <w:pPr>
              <w:pStyle w:val="TableParagraph"/>
              <w:ind w:left="250" w:right="242"/>
              <w:jc w:val="center"/>
            </w:pPr>
            <w:r>
              <w:t>Сентябрь-декабрь 2021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  <w:p w:rsidR="00615B7F" w:rsidRDefault="0028073B">
            <w:pPr>
              <w:pStyle w:val="TableParagraph"/>
              <w:ind w:left="250" w:right="190"/>
              <w:jc w:val="center"/>
              <w:rPr>
                <w:b/>
              </w:rPr>
            </w:pPr>
            <w:r>
              <w:rPr>
                <w:b/>
              </w:rPr>
              <w:t>(2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этап)</w:t>
            </w:r>
          </w:p>
        </w:tc>
        <w:tc>
          <w:tcPr>
            <w:tcW w:w="2538" w:type="dxa"/>
          </w:tcPr>
          <w:p w:rsidR="00615B7F" w:rsidRDefault="0028073B" w:rsidP="00EB15C4">
            <w:pPr>
              <w:pStyle w:val="TableParagraph"/>
              <w:ind w:left="105" w:right="96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EB15C4">
              <w:t>УВР</w:t>
            </w:r>
          </w:p>
        </w:tc>
        <w:tc>
          <w:tcPr>
            <w:tcW w:w="2278" w:type="dxa"/>
          </w:tcPr>
          <w:p w:rsidR="00615B7F" w:rsidRDefault="008C74EA" w:rsidP="008C74EA">
            <w:pPr>
              <w:pStyle w:val="TableParagraph"/>
              <w:ind w:left="105" w:right="95"/>
              <w:jc w:val="both"/>
            </w:pPr>
            <w:r>
              <w:t>Педагоги, работающие</w:t>
            </w:r>
            <w:r w:rsidR="0028073B">
              <w:t xml:space="preserve"> с</w:t>
            </w:r>
            <w:r w:rsidR="0028073B">
              <w:rPr>
                <w:spacing w:val="1"/>
              </w:rPr>
              <w:t xml:space="preserve"> </w:t>
            </w:r>
            <w:r w:rsidR="0028073B">
              <w:t>детьми</w:t>
            </w:r>
            <w:r w:rsidR="0028073B">
              <w:rPr>
                <w:spacing w:val="1"/>
              </w:rPr>
              <w:t xml:space="preserve"> </w:t>
            </w:r>
            <w:r w:rsidR="0028073B">
              <w:t>для</w:t>
            </w:r>
            <w:r w:rsidR="0028073B">
              <w:rPr>
                <w:spacing w:val="1"/>
              </w:rPr>
              <w:t xml:space="preserve"> </w:t>
            </w:r>
            <w:r w:rsidR="0028073B">
              <w:t>которых</w:t>
            </w:r>
            <w:r w:rsidR="0028073B">
              <w:rPr>
                <w:spacing w:val="1"/>
              </w:rPr>
              <w:t xml:space="preserve"> </w:t>
            </w:r>
            <w:r w:rsidR="0028073B">
              <w:t>русский</w:t>
            </w:r>
            <w:r w:rsidR="0028073B">
              <w:rPr>
                <w:spacing w:val="-5"/>
              </w:rPr>
              <w:t xml:space="preserve"> </w:t>
            </w:r>
            <w:r w:rsidR="0028073B">
              <w:t>язык</w:t>
            </w:r>
            <w:r w:rsidR="0028073B">
              <w:rPr>
                <w:spacing w:val="-3"/>
              </w:rPr>
              <w:t xml:space="preserve"> </w:t>
            </w:r>
            <w:r w:rsidR="0028073B">
              <w:t>не</w:t>
            </w:r>
            <w:r w:rsidR="0028073B">
              <w:rPr>
                <w:spacing w:val="-6"/>
              </w:rPr>
              <w:t xml:space="preserve"> </w:t>
            </w:r>
            <w:r>
              <w:t>явля</w:t>
            </w:r>
            <w:r w:rsidR="0028073B">
              <w:t>ется</w:t>
            </w:r>
            <w:r w:rsidR="0028073B">
              <w:rPr>
                <w:spacing w:val="39"/>
              </w:rPr>
              <w:t xml:space="preserve"> </w:t>
            </w:r>
            <w:r w:rsidR="0028073B">
              <w:t>родным,</w:t>
            </w:r>
            <w:r w:rsidR="0028073B">
              <w:rPr>
                <w:spacing w:val="37"/>
              </w:rPr>
              <w:t xml:space="preserve"> </w:t>
            </w:r>
            <w:r>
              <w:t>учащи</w:t>
            </w:r>
            <w:r w:rsidR="0028073B">
              <w:t>еся,</w:t>
            </w:r>
          </w:p>
        </w:tc>
      </w:tr>
      <w:tr w:rsidR="00615B7F">
        <w:trPr>
          <w:trHeight w:val="3038"/>
        </w:trPr>
        <w:tc>
          <w:tcPr>
            <w:tcW w:w="562" w:type="dxa"/>
          </w:tcPr>
          <w:p w:rsidR="00615B7F" w:rsidRDefault="001E580C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3980" w:type="dxa"/>
          </w:tcPr>
          <w:p w:rsidR="00615B7F" w:rsidRDefault="0028073B">
            <w:pPr>
              <w:pStyle w:val="TableParagraph"/>
              <w:ind w:left="107" w:right="94"/>
              <w:jc w:val="both"/>
            </w:pPr>
            <w:r>
              <w:t>Организовать мероприятия внеурочной</w:t>
            </w:r>
            <w:r>
              <w:rPr>
                <w:spacing w:val="-52"/>
              </w:rPr>
              <w:t xml:space="preserve"> </w:t>
            </w:r>
            <w:r>
              <w:t>и досуговой деятельности</w:t>
            </w:r>
            <w:r>
              <w:rPr>
                <w:spacing w:val="1"/>
              </w:rPr>
              <w:t xml:space="preserve"> </w:t>
            </w:r>
            <w:r>
              <w:t xml:space="preserve">с </w:t>
            </w:r>
            <w:r w:rsidR="008C74EA">
              <w:t>вовлече</w:t>
            </w:r>
            <w:r>
              <w:t>нием членов семей обучающихся, для</w:t>
            </w:r>
            <w:r>
              <w:rPr>
                <w:spacing w:val="1"/>
              </w:rPr>
              <w:t xml:space="preserve"> </w:t>
            </w:r>
            <w:r>
              <w:t>котор</w:t>
            </w:r>
            <w:r w:rsidR="008C74EA">
              <w:t>ых русский язык не является род</w:t>
            </w:r>
            <w:r>
              <w:t>ным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устроения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>
              <w:rPr>
                <w:spacing w:val="1"/>
              </w:rPr>
              <w:t xml:space="preserve"> </w:t>
            </w:r>
            <w:r>
              <w:t>напр</w:t>
            </w:r>
            <w:r w:rsidR="008C74EA">
              <w:t>яжённости, снятия социальных ба</w:t>
            </w:r>
            <w:r>
              <w:t>рьеров</w:t>
            </w:r>
          </w:p>
        </w:tc>
        <w:tc>
          <w:tcPr>
            <w:tcW w:w="3409" w:type="dxa"/>
          </w:tcPr>
          <w:p w:rsidR="00CF5339" w:rsidRDefault="00CF5339" w:rsidP="00CF5339">
            <w:pPr>
              <w:pStyle w:val="TableParagraph"/>
            </w:pPr>
            <w:bookmarkStart w:id="0" w:name="_GoBack"/>
            <w:r>
              <w:t>Проведение</w:t>
            </w:r>
            <w:r>
              <w:rPr>
                <w:spacing w:val="16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посвященных языков народов.</w:t>
            </w:r>
          </w:p>
          <w:bookmarkEnd w:id="0"/>
          <w:p w:rsidR="00CF5339" w:rsidRPr="002C290D" w:rsidRDefault="00CF5339" w:rsidP="00CF5339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2C290D">
              <w:rPr>
                <w:color w:val="000000"/>
              </w:rPr>
              <w:t xml:space="preserve">познакомить учащихся с историей возникновения Международного дня родного языка, рассмотреть проблемы языков на </w:t>
            </w:r>
            <w:r>
              <w:rPr>
                <w:color w:val="000000"/>
              </w:rPr>
              <w:t>современном этапе.</w:t>
            </w:r>
          </w:p>
          <w:p w:rsidR="00615B7F" w:rsidRDefault="00615B7F">
            <w:pPr>
              <w:pStyle w:val="TableParagraph"/>
              <w:spacing w:line="240" w:lineRule="exact"/>
            </w:pPr>
          </w:p>
        </w:tc>
        <w:tc>
          <w:tcPr>
            <w:tcW w:w="2694" w:type="dxa"/>
          </w:tcPr>
          <w:p w:rsidR="00615B7F" w:rsidRDefault="0028073B">
            <w:pPr>
              <w:pStyle w:val="TableParagraph"/>
              <w:spacing w:line="247" w:lineRule="exact"/>
              <w:ind w:left="112" w:right="104"/>
              <w:jc w:val="center"/>
            </w:pPr>
            <w:r>
              <w:t>Апрель-ноябрь</w:t>
            </w:r>
            <w:r>
              <w:rPr>
                <w:spacing w:val="50"/>
              </w:rPr>
              <w:t xml:space="preserve"> </w:t>
            </w:r>
            <w:r>
              <w:t>2021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  <w:p w:rsidR="00615B7F" w:rsidRDefault="008C74EA">
            <w:pPr>
              <w:pStyle w:val="TableParagraph"/>
              <w:spacing w:before="6"/>
              <w:ind w:left="247" w:right="242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28073B">
              <w:rPr>
                <w:b/>
              </w:rPr>
              <w:t>1-2</w:t>
            </w:r>
            <w:r w:rsidR="0028073B">
              <w:rPr>
                <w:b/>
                <w:spacing w:val="52"/>
              </w:rPr>
              <w:t xml:space="preserve"> </w:t>
            </w:r>
            <w:r w:rsidR="0028073B">
              <w:rPr>
                <w:b/>
              </w:rPr>
              <w:t>этап)</w:t>
            </w:r>
          </w:p>
        </w:tc>
        <w:tc>
          <w:tcPr>
            <w:tcW w:w="2538" w:type="dxa"/>
          </w:tcPr>
          <w:p w:rsidR="00615B7F" w:rsidRDefault="0028073B" w:rsidP="008C74EA">
            <w:pPr>
              <w:pStyle w:val="TableParagraph"/>
              <w:ind w:left="105" w:right="95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воспитательной,</w:t>
            </w:r>
            <w:r>
              <w:rPr>
                <w:spacing w:val="1"/>
              </w:rPr>
              <w:t xml:space="preserve"> </w:t>
            </w:r>
            <w:r w:rsidR="008C74EA">
              <w:t>клас</w:t>
            </w:r>
            <w:r>
              <w:t>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</w:p>
        </w:tc>
        <w:tc>
          <w:tcPr>
            <w:tcW w:w="2278" w:type="dxa"/>
          </w:tcPr>
          <w:p w:rsidR="00615B7F" w:rsidRDefault="0028073B">
            <w:pPr>
              <w:pStyle w:val="TableParagraph"/>
              <w:ind w:left="105" w:right="1140"/>
            </w:pPr>
            <w:r>
              <w:t>Учащиеся,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(законные</w:t>
            </w:r>
          </w:p>
          <w:p w:rsidR="00615B7F" w:rsidRDefault="0028073B">
            <w:pPr>
              <w:pStyle w:val="TableParagraph"/>
              <w:ind w:left="105"/>
            </w:pPr>
            <w:r>
              <w:t>представители)</w:t>
            </w:r>
          </w:p>
        </w:tc>
      </w:tr>
    </w:tbl>
    <w:p w:rsidR="00615B7F" w:rsidRDefault="00615B7F">
      <w:pPr>
        <w:sectPr w:rsidR="00615B7F">
          <w:pgSz w:w="16840" w:h="11910" w:orient="landscape"/>
          <w:pgMar w:top="560" w:right="560" w:bottom="280" w:left="580" w:header="720" w:footer="720" w:gutter="0"/>
          <w:cols w:space="720"/>
        </w:sectPr>
      </w:pPr>
    </w:p>
    <w:p w:rsidR="00615B7F" w:rsidRDefault="00615B7F">
      <w:pPr>
        <w:pStyle w:val="a3"/>
        <w:spacing w:before="4"/>
        <w:rPr>
          <w:b/>
          <w:sz w:val="17"/>
        </w:rPr>
      </w:pPr>
    </w:p>
    <w:p w:rsidR="00615B7F" w:rsidRDefault="00615B7F">
      <w:pPr>
        <w:rPr>
          <w:sz w:val="17"/>
        </w:rPr>
        <w:sectPr w:rsidR="00615B7F">
          <w:pgSz w:w="16840" w:h="11910" w:orient="landscape"/>
          <w:pgMar w:top="1100" w:right="560" w:bottom="280" w:left="580" w:header="720" w:footer="720" w:gutter="0"/>
          <w:cols w:space="720"/>
        </w:sectPr>
      </w:pPr>
    </w:p>
    <w:p w:rsidR="00615B7F" w:rsidRDefault="00615B7F">
      <w:pPr>
        <w:pStyle w:val="a3"/>
        <w:spacing w:before="4"/>
        <w:rPr>
          <w:b/>
          <w:sz w:val="17"/>
        </w:rPr>
      </w:pPr>
    </w:p>
    <w:sectPr w:rsidR="00615B7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169D3"/>
    <w:multiLevelType w:val="hybridMultilevel"/>
    <w:tmpl w:val="48DC948C"/>
    <w:lvl w:ilvl="0" w:tplc="3D1022EA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84A35C">
      <w:numFmt w:val="bullet"/>
      <w:lvlText w:val="•"/>
      <w:lvlJc w:val="left"/>
      <w:pPr>
        <w:ind w:left="429" w:hanging="183"/>
      </w:pPr>
      <w:rPr>
        <w:rFonts w:hint="default"/>
        <w:lang w:val="ru-RU" w:eastAsia="en-US" w:bidi="ar-SA"/>
      </w:rPr>
    </w:lvl>
    <w:lvl w:ilvl="2" w:tplc="A132A0C4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3" w:tplc="1DFCA74E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4" w:tplc="D88CF710">
      <w:numFmt w:val="bullet"/>
      <w:lvlText w:val="•"/>
      <w:lvlJc w:val="left"/>
      <w:pPr>
        <w:ind w:left="1419" w:hanging="183"/>
      </w:pPr>
      <w:rPr>
        <w:rFonts w:hint="default"/>
        <w:lang w:val="ru-RU" w:eastAsia="en-US" w:bidi="ar-SA"/>
      </w:rPr>
    </w:lvl>
    <w:lvl w:ilvl="5" w:tplc="BE3484C6">
      <w:numFmt w:val="bullet"/>
      <w:lvlText w:val="•"/>
      <w:lvlJc w:val="left"/>
      <w:pPr>
        <w:ind w:left="1749" w:hanging="183"/>
      </w:pPr>
      <w:rPr>
        <w:rFonts w:hint="default"/>
        <w:lang w:val="ru-RU" w:eastAsia="en-US" w:bidi="ar-SA"/>
      </w:rPr>
    </w:lvl>
    <w:lvl w:ilvl="6" w:tplc="4164296C">
      <w:numFmt w:val="bullet"/>
      <w:lvlText w:val="•"/>
      <w:lvlJc w:val="left"/>
      <w:pPr>
        <w:ind w:left="2079" w:hanging="183"/>
      </w:pPr>
      <w:rPr>
        <w:rFonts w:hint="default"/>
        <w:lang w:val="ru-RU" w:eastAsia="en-US" w:bidi="ar-SA"/>
      </w:rPr>
    </w:lvl>
    <w:lvl w:ilvl="7" w:tplc="9DA0990C">
      <w:numFmt w:val="bullet"/>
      <w:lvlText w:val="•"/>
      <w:lvlJc w:val="left"/>
      <w:pPr>
        <w:ind w:left="2409" w:hanging="183"/>
      </w:pPr>
      <w:rPr>
        <w:rFonts w:hint="default"/>
        <w:lang w:val="ru-RU" w:eastAsia="en-US" w:bidi="ar-SA"/>
      </w:rPr>
    </w:lvl>
    <w:lvl w:ilvl="8" w:tplc="0A3E5830">
      <w:numFmt w:val="bullet"/>
      <w:lvlText w:val="•"/>
      <w:lvlJc w:val="left"/>
      <w:pPr>
        <w:ind w:left="2739" w:hanging="183"/>
      </w:pPr>
      <w:rPr>
        <w:rFonts w:hint="default"/>
        <w:lang w:val="ru-RU" w:eastAsia="en-US" w:bidi="ar-SA"/>
      </w:rPr>
    </w:lvl>
  </w:abstractNum>
  <w:abstractNum w:abstractNumId="1">
    <w:nsid w:val="1A4A4410"/>
    <w:multiLevelType w:val="hybridMultilevel"/>
    <w:tmpl w:val="3BB4CC4A"/>
    <w:lvl w:ilvl="0" w:tplc="F6F238D8">
      <w:start w:val="2"/>
      <w:numFmt w:val="decimal"/>
      <w:lvlText w:val="%1."/>
      <w:lvlJc w:val="left"/>
      <w:pPr>
        <w:ind w:left="2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0" w:hanging="360"/>
      </w:pPr>
    </w:lvl>
    <w:lvl w:ilvl="2" w:tplc="0419001B" w:tentative="1">
      <w:start w:val="1"/>
      <w:numFmt w:val="lowerRoman"/>
      <w:lvlText w:val="%3."/>
      <w:lvlJc w:val="right"/>
      <w:pPr>
        <w:ind w:left="3560" w:hanging="180"/>
      </w:pPr>
    </w:lvl>
    <w:lvl w:ilvl="3" w:tplc="0419000F" w:tentative="1">
      <w:start w:val="1"/>
      <w:numFmt w:val="decimal"/>
      <w:lvlText w:val="%4."/>
      <w:lvlJc w:val="left"/>
      <w:pPr>
        <w:ind w:left="4280" w:hanging="360"/>
      </w:pPr>
    </w:lvl>
    <w:lvl w:ilvl="4" w:tplc="04190019" w:tentative="1">
      <w:start w:val="1"/>
      <w:numFmt w:val="lowerLetter"/>
      <w:lvlText w:val="%5."/>
      <w:lvlJc w:val="left"/>
      <w:pPr>
        <w:ind w:left="5000" w:hanging="360"/>
      </w:pPr>
    </w:lvl>
    <w:lvl w:ilvl="5" w:tplc="0419001B" w:tentative="1">
      <w:start w:val="1"/>
      <w:numFmt w:val="lowerRoman"/>
      <w:lvlText w:val="%6."/>
      <w:lvlJc w:val="right"/>
      <w:pPr>
        <w:ind w:left="5720" w:hanging="180"/>
      </w:pPr>
    </w:lvl>
    <w:lvl w:ilvl="6" w:tplc="0419000F" w:tentative="1">
      <w:start w:val="1"/>
      <w:numFmt w:val="decimal"/>
      <w:lvlText w:val="%7."/>
      <w:lvlJc w:val="left"/>
      <w:pPr>
        <w:ind w:left="6440" w:hanging="360"/>
      </w:pPr>
    </w:lvl>
    <w:lvl w:ilvl="7" w:tplc="04190019" w:tentative="1">
      <w:start w:val="1"/>
      <w:numFmt w:val="lowerLetter"/>
      <w:lvlText w:val="%8."/>
      <w:lvlJc w:val="left"/>
      <w:pPr>
        <w:ind w:left="7160" w:hanging="360"/>
      </w:pPr>
    </w:lvl>
    <w:lvl w:ilvl="8" w:tplc="0419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2">
    <w:nsid w:val="3D005C9B"/>
    <w:multiLevelType w:val="hybridMultilevel"/>
    <w:tmpl w:val="E624BA86"/>
    <w:lvl w:ilvl="0" w:tplc="55C0F7AC">
      <w:start w:val="1"/>
      <w:numFmt w:val="decimal"/>
      <w:lvlText w:val="%1."/>
      <w:lvlJc w:val="left"/>
      <w:pPr>
        <w:ind w:left="2120" w:hanging="360"/>
      </w:pPr>
      <w:rPr>
        <w:rFonts w:hint="default"/>
        <w:b/>
        <w:bCs/>
        <w:w w:val="100"/>
        <w:lang w:val="ru-RU" w:eastAsia="en-US" w:bidi="ar-SA"/>
      </w:rPr>
    </w:lvl>
    <w:lvl w:ilvl="1" w:tplc="39D893A6">
      <w:numFmt w:val="bullet"/>
      <w:lvlText w:val="•"/>
      <w:lvlJc w:val="left"/>
      <w:pPr>
        <w:ind w:left="2966" w:hanging="360"/>
      </w:pPr>
      <w:rPr>
        <w:rFonts w:hint="default"/>
        <w:lang w:val="ru-RU" w:eastAsia="en-US" w:bidi="ar-SA"/>
      </w:rPr>
    </w:lvl>
    <w:lvl w:ilvl="2" w:tplc="D7AEACC4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3" w:tplc="5CA4854C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14D44C52">
      <w:numFmt w:val="bullet"/>
      <w:lvlText w:val="•"/>
      <w:lvlJc w:val="left"/>
      <w:pPr>
        <w:ind w:left="5506" w:hanging="360"/>
      </w:pPr>
      <w:rPr>
        <w:rFonts w:hint="default"/>
        <w:lang w:val="ru-RU" w:eastAsia="en-US" w:bidi="ar-SA"/>
      </w:rPr>
    </w:lvl>
    <w:lvl w:ilvl="5" w:tplc="53823C68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6" w:tplc="E4A8AB06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7" w:tplc="A6AA56AA">
      <w:numFmt w:val="bullet"/>
      <w:lvlText w:val="•"/>
      <w:lvlJc w:val="left"/>
      <w:pPr>
        <w:ind w:left="8046" w:hanging="360"/>
      </w:pPr>
      <w:rPr>
        <w:rFonts w:hint="default"/>
        <w:lang w:val="ru-RU" w:eastAsia="en-US" w:bidi="ar-SA"/>
      </w:rPr>
    </w:lvl>
    <w:lvl w:ilvl="8" w:tplc="525050BA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3">
    <w:nsid w:val="4AFE28B7"/>
    <w:multiLevelType w:val="hybridMultilevel"/>
    <w:tmpl w:val="8256AF6E"/>
    <w:lvl w:ilvl="0" w:tplc="B3D2070E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B00468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14A12C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3" w:tplc="B388FABE">
      <w:numFmt w:val="bullet"/>
      <w:lvlText w:val="•"/>
      <w:lvlJc w:val="left"/>
      <w:pPr>
        <w:ind w:left="3208" w:hanging="140"/>
      </w:pPr>
      <w:rPr>
        <w:rFonts w:hint="default"/>
        <w:lang w:val="ru-RU" w:eastAsia="en-US" w:bidi="ar-SA"/>
      </w:rPr>
    </w:lvl>
    <w:lvl w:ilvl="4" w:tplc="E746E880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F454F8DA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  <w:lvl w:ilvl="6" w:tplc="543C10F8">
      <w:numFmt w:val="bullet"/>
      <w:lvlText w:val="•"/>
      <w:lvlJc w:val="left"/>
      <w:pPr>
        <w:ind w:left="6370" w:hanging="140"/>
      </w:pPr>
      <w:rPr>
        <w:rFonts w:hint="default"/>
        <w:lang w:val="ru-RU" w:eastAsia="en-US" w:bidi="ar-SA"/>
      </w:rPr>
    </w:lvl>
    <w:lvl w:ilvl="7" w:tplc="7EBED6CC">
      <w:numFmt w:val="bullet"/>
      <w:lvlText w:val="•"/>
      <w:lvlJc w:val="left"/>
      <w:pPr>
        <w:ind w:left="7424" w:hanging="140"/>
      </w:pPr>
      <w:rPr>
        <w:rFonts w:hint="default"/>
        <w:lang w:val="ru-RU" w:eastAsia="en-US" w:bidi="ar-SA"/>
      </w:rPr>
    </w:lvl>
    <w:lvl w:ilvl="8" w:tplc="F05C827E">
      <w:numFmt w:val="bullet"/>
      <w:lvlText w:val="•"/>
      <w:lvlJc w:val="left"/>
      <w:pPr>
        <w:ind w:left="8478" w:hanging="140"/>
      </w:pPr>
      <w:rPr>
        <w:rFonts w:hint="default"/>
        <w:lang w:val="ru-RU" w:eastAsia="en-US" w:bidi="ar-SA"/>
      </w:rPr>
    </w:lvl>
  </w:abstractNum>
  <w:abstractNum w:abstractNumId="4">
    <w:nsid w:val="79451FD2"/>
    <w:multiLevelType w:val="hybridMultilevel"/>
    <w:tmpl w:val="E06ABDC0"/>
    <w:lvl w:ilvl="0" w:tplc="0419000D">
      <w:start w:val="1"/>
      <w:numFmt w:val="bullet"/>
      <w:lvlText w:val=""/>
      <w:lvlJc w:val="left"/>
      <w:pPr>
        <w:ind w:left="467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CFFEC582">
      <w:numFmt w:val="bullet"/>
      <w:lvlText w:val="•"/>
      <w:lvlJc w:val="left"/>
      <w:pPr>
        <w:ind w:left="869" w:hanging="360"/>
      </w:pPr>
      <w:rPr>
        <w:rFonts w:hint="default"/>
        <w:lang w:val="ru-RU" w:eastAsia="en-US" w:bidi="ar-SA"/>
      </w:rPr>
    </w:lvl>
    <w:lvl w:ilvl="2" w:tplc="BC0A78AE">
      <w:numFmt w:val="bullet"/>
      <w:lvlText w:val="•"/>
      <w:lvlJc w:val="left"/>
      <w:pPr>
        <w:ind w:left="1279" w:hanging="360"/>
      </w:pPr>
      <w:rPr>
        <w:rFonts w:hint="default"/>
        <w:lang w:val="ru-RU" w:eastAsia="en-US" w:bidi="ar-SA"/>
      </w:rPr>
    </w:lvl>
    <w:lvl w:ilvl="3" w:tplc="1D3CCF02">
      <w:numFmt w:val="bullet"/>
      <w:lvlText w:val="•"/>
      <w:lvlJc w:val="left"/>
      <w:pPr>
        <w:ind w:left="1688" w:hanging="360"/>
      </w:pPr>
      <w:rPr>
        <w:rFonts w:hint="default"/>
        <w:lang w:val="ru-RU" w:eastAsia="en-US" w:bidi="ar-SA"/>
      </w:rPr>
    </w:lvl>
    <w:lvl w:ilvl="4" w:tplc="37F64E02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5" w:tplc="1E389612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6" w:tplc="C388DF22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7" w:tplc="A75E428E">
      <w:numFmt w:val="bullet"/>
      <w:lvlText w:val="•"/>
      <w:lvlJc w:val="left"/>
      <w:pPr>
        <w:ind w:left="3327" w:hanging="360"/>
      </w:pPr>
      <w:rPr>
        <w:rFonts w:hint="default"/>
        <w:lang w:val="ru-RU" w:eastAsia="en-US" w:bidi="ar-SA"/>
      </w:rPr>
    </w:lvl>
    <w:lvl w:ilvl="8" w:tplc="C630A092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5B7F"/>
    <w:rsid w:val="00174E35"/>
    <w:rsid w:val="001E580C"/>
    <w:rsid w:val="00227EAD"/>
    <w:rsid w:val="0028073B"/>
    <w:rsid w:val="002E29D4"/>
    <w:rsid w:val="002F22A1"/>
    <w:rsid w:val="00615B7F"/>
    <w:rsid w:val="00781186"/>
    <w:rsid w:val="007839CE"/>
    <w:rsid w:val="0083686C"/>
    <w:rsid w:val="008C74EA"/>
    <w:rsid w:val="00CF5339"/>
    <w:rsid w:val="00E738C4"/>
    <w:rsid w:val="00EB15C4"/>
    <w:rsid w:val="00F6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F2E3D-EDB5-4444-AC12-3B40FE08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108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customStyle="1" w:styleId="Default">
    <w:name w:val="Default"/>
    <w:rsid w:val="00174E3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174E35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7E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7EA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2E29D4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unhideWhenUsed/>
    <w:rsid w:val="00CF53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8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Гулина</cp:lastModifiedBy>
  <cp:revision>11</cp:revision>
  <dcterms:created xsi:type="dcterms:W3CDTF">2021-07-11T10:59:00Z</dcterms:created>
  <dcterms:modified xsi:type="dcterms:W3CDTF">2021-08-24T19:27:00Z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2021-07-11T00:00:00Z</vt:filetime>
  </property>
</Properties>
</file>